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6999E"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b/>
          <w:color w:val="000000"/>
          <w:sz w:val="28"/>
        </w:rPr>
        <w:t>Типы заданий</w:t>
      </w:r>
    </w:p>
    <w:tbl>
      <w:tblPr>
        <w:tblStyle w:val="ae"/>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552"/>
        <w:gridCol w:w="7228"/>
        <w:gridCol w:w="1701"/>
        <w:gridCol w:w="3685"/>
      </w:tblGrid>
      <w:tr w:rsidR="00E7098C" w14:paraId="0BB33DA0" w14:textId="77777777" w:rsidTr="004D3C49">
        <w:trPr>
          <w:cantSplit/>
        </w:trPr>
        <w:tc>
          <w:tcPr>
            <w:tcW w:w="25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C1FFFFE"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Тип задания</w:t>
            </w:r>
          </w:p>
        </w:tc>
        <w:tc>
          <w:tcPr>
            <w:tcW w:w="722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2AC7297"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Сценарии выполнения</w:t>
            </w:r>
          </w:p>
        </w:tc>
        <w:tc>
          <w:tcPr>
            <w:tcW w:w="1701"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CB4D0FC"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Время выполнения (мин)</w:t>
            </w:r>
          </w:p>
        </w:tc>
        <w:tc>
          <w:tcPr>
            <w:tcW w:w="368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D2ABD77" w14:textId="0D88921D" w:rsidR="00E7098C" w:rsidRDefault="00036891" w:rsidP="004D3C49">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Критерии оценки</w:t>
            </w:r>
          </w:p>
        </w:tc>
      </w:tr>
      <w:tr w:rsidR="00E7098C" w14:paraId="004E539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4FC9DC"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DFFF99A"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2</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0176C61"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3</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DA57A36"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4</w:t>
            </w:r>
          </w:p>
        </w:tc>
      </w:tr>
      <w:tr w:rsidR="00E7098C" w14:paraId="7EA9C2C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7E8B585"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А. Задание закрытого типа на установление соответствия</w:t>
            </w:r>
          </w:p>
          <w:p w14:paraId="158892FA" w14:textId="77777777" w:rsidR="00E7098C" w:rsidRDefault="00E7098C">
            <w:pPr>
              <w:pBdr>
                <w:top w:val="none" w:sz="4" w:space="0" w:color="000000"/>
                <w:left w:val="none" w:sz="4" w:space="0" w:color="000000"/>
                <w:bottom w:val="none" w:sz="4" w:space="0" w:color="000000"/>
                <w:right w:val="none" w:sz="4" w:space="0" w:color="000000"/>
              </w:pBdr>
            </w:pPr>
          </w:p>
          <w:p w14:paraId="337B32A6" w14:textId="76F55CA9" w:rsidR="00E7098C" w:rsidRDefault="00036891">
            <w:pPr>
              <w:pBdr>
                <w:top w:val="none" w:sz="4" w:space="0" w:color="000000"/>
                <w:left w:val="none" w:sz="4" w:space="0" w:color="000000"/>
                <w:bottom w:val="none" w:sz="4" w:space="0" w:color="000000"/>
                <w:right w:val="none" w:sz="4" w:space="0" w:color="000000"/>
              </w:pBdr>
              <w:jc w:val="center"/>
            </w:pPr>
            <w:r w:rsidRPr="00C74A79">
              <w:rPr>
                <w:rFonts w:ascii="Times New Roman" w:eastAsia="Times New Roman" w:hAnsi="Times New Roman" w:cs="Times New Roman"/>
                <w:color w:val="000000"/>
                <w:sz w:val="24"/>
                <w:highlight w:val="yellow"/>
              </w:rPr>
              <w:t>4</w:t>
            </w:r>
            <w:r w:rsidR="004D3C49" w:rsidRPr="00C74A79">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852DC21"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ожидаются пары элементов. </w:t>
            </w:r>
          </w:p>
          <w:p w14:paraId="3DD39EF4"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оба списка: список 1 — вопросы, утверждения, факты, понятия и т.д.; список 2 — утверждения, свойства объектов и т.д. </w:t>
            </w:r>
          </w:p>
          <w:p w14:paraId="7A85BC9F"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Сопоставить элементы списка 1 с элементами списка 2, сформировать пары элементов. </w:t>
            </w:r>
          </w:p>
          <w:p w14:paraId="77A212A0"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Записать попарно буквы и цифры (в зависимости от задания) вариантов ответа (например, А1 или Б4)</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FB16F80"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50F4036"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1 б — полное правильное соответствие;</w:t>
            </w:r>
          </w:p>
          <w:p w14:paraId="651F591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0 б — остальные случаи</w:t>
            </w:r>
          </w:p>
        </w:tc>
      </w:tr>
      <w:tr w:rsidR="00E7098C" w14:paraId="127E6CB2"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A192E6"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Б. Задание закрытого типа на установление последовательности</w:t>
            </w:r>
          </w:p>
          <w:p w14:paraId="3E8D564D" w14:textId="77777777" w:rsidR="00E7098C" w:rsidRDefault="00E7098C">
            <w:pPr>
              <w:pBdr>
                <w:top w:val="none" w:sz="4" w:space="0" w:color="000000"/>
                <w:left w:val="none" w:sz="4" w:space="0" w:color="000000"/>
                <w:bottom w:val="none" w:sz="4" w:space="0" w:color="000000"/>
                <w:right w:val="none" w:sz="4" w:space="0" w:color="000000"/>
              </w:pBdr>
            </w:pPr>
          </w:p>
          <w:p w14:paraId="4F348C28" w14:textId="089E7708" w:rsidR="00E7098C" w:rsidRDefault="00036891">
            <w:pPr>
              <w:pBdr>
                <w:top w:val="none" w:sz="4" w:space="0" w:color="000000"/>
                <w:left w:val="none" w:sz="4" w:space="0" w:color="000000"/>
                <w:bottom w:val="none" w:sz="4" w:space="0" w:color="000000"/>
                <w:right w:val="none" w:sz="4" w:space="0" w:color="000000"/>
              </w:pBdr>
              <w:jc w:val="center"/>
            </w:pPr>
            <w:r w:rsidRPr="00C74A79">
              <w:rPr>
                <w:rFonts w:ascii="Times New Roman" w:eastAsia="Times New Roman" w:hAnsi="Times New Roman" w:cs="Times New Roman"/>
                <w:color w:val="000000"/>
                <w:sz w:val="24"/>
                <w:highlight w:val="yellow"/>
              </w:rPr>
              <w:t>4</w:t>
            </w:r>
            <w:r w:rsidR="004D3C49" w:rsidRPr="00C74A79">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DF1BF9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последовательность элементов. </w:t>
            </w:r>
          </w:p>
          <w:p w14:paraId="2E509EC9"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предложенные варианты ответа. </w:t>
            </w:r>
          </w:p>
          <w:p w14:paraId="65E85A10"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Построить верную последовательность из предложенных элементов. </w:t>
            </w:r>
          </w:p>
          <w:p w14:paraId="1DD3F7DF"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Записать цифры (в зависимости от задания) вариантов ответа в нужной последовательности без пробелов и знаков препинания (например,  4135)</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7D8FA9B"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A12E8E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1 б — полное правильное соответствие; 0 б — остальные случаи</w:t>
            </w:r>
          </w:p>
        </w:tc>
      </w:tr>
      <w:tr w:rsidR="00E7098C" w14:paraId="7C159D8D"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B301D8" w14:textId="4B5A1FD3"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В. Задание комбинированного типа с выбором одного верного ответа из четырех предложенных и обоснованием выбора</w:t>
            </w:r>
          </w:p>
          <w:p w14:paraId="6B153BE7" w14:textId="77777777" w:rsidR="004D3C49" w:rsidRDefault="004D3C49">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4"/>
              </w:rPr>
            </w:pPr>
          </w:p>
          <w:p w14:paraId="515A9E60" w14:textId="42491445" w:rsidR="00E7098C" w:rsidRDefault="00036891">
            <w:pPr>
              <w:pBdr>
                <w:top w:val="none" w:sz="4" w:space="0" w:color="000000"/>
                <w:left w:val="none" w:sz="4" w:space="0" w:color="000000"/>
                <w:bottom w:val="none" w:sz="4" w:space="0" w:color="000000"/>
                <w:right w:val="none" w:sz="4" w:space="0" w:color="000000"/>
              </w:pBdr>
              <w:jc w:val="center"/>
            </w:pPr>
            <w:r w:rsidRPr="00C74A79">
              <w:rPr>
                <w:rFonts w:ascii="Times New Roman" w:eastAsia="Times New Roman" w:hAnsi="Times New Roman" w:cs="Times New Roman"/>
                <w:color w:val="000000"/>
                <w:sz w:val="24"/>
                <w:highlight w:val="yellow"/>
              </w:rPr>
              <w:t>4</w:t>
            </w:r>
            <w:r w:rsidR="004D3C49" w:rsidRPr="00C74A79">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C7A99BA"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только один из предложенных вариантов. </w:t>
            </w:r>
          </w:p>
          <w:p w14:paraId="266827A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предложенные варианты ответа. </w:t>
            </w:r>
          </w:p>
          <w:p w14:paraId="04C6C6AF"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Выбрать один верный ответ. </w:t>
            </w:r>
          </w:p>
          <w:p w14:paraId="58C0C8D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Записать только номер (или букву) выбранного варианта ответа. 5. Записать аргументы, обосновывающие выбор ответа</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6E5D2D1"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9D59FA6"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правильное обоснование - 2 балла; </w:t>
            </w:r>
          </w:p>
          <w:p w14:paraId="435A89BB"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неточное обоснование - 1 балл; </w:t>
            </w:r>
          </w:p>
          <w:p w14:paraId="0362B064"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Неправильный ответ - 0 баллов</w:t>
            </w:r>
          </w:p>
        </w:tc>
      </w:tr>
      <w:tr w:rsidR="00E7098C" w14:paraId="3416A56E"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4A3763"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lastRenderedPageBreak/>
              <w:t>Г. Задание комбинированного типа с выбором нескольких вариантов ответа из предложенных и развернутым обоснованием выбора</w:t>
            </w:r>
          </w:p>
          <w:p w14:paraId="0E3BB2E6" w14:textId="77777777" w:rsidR="00E7098C" w:rsidRDefault="00E7098C">
            <w:pPr>
              <w:pBdr>
                <w:top w:val="none" w:sz="4" w:space="0" w:color="000000"/>
                <w:left w:val="none" w:sz="4" w:space="0" w:color="000000"/>
                <w:bottom w:val="none" w:sz="4" w:space="0" w:color="000000"/>
                <w:right w:val="none" w:sz="4" w:space="0" w:color="000000"/>
              </w:pBdr>
            </w:pPr>
          </w:p>
          <w:p w14:paraId="234AE48B" w14:textId="089B74E9" w:rsidR="00E7098C" w:rsidRDefault="0003689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4"/>
                <w:szCs w:val="24"/>
              </w:rPr>
            </w:pPr>
            <w:r w:rsidRPr="00C74A79">
              <w:rPr>
                <w:rFonts w:ascii="Times New Roman" w:eastAsia="Times New Roman" w:hAnsi="Times New Roman" w:cs="Times New Roman"/>
                <w:color w:val="000000"/>
                <w:sz w:val="24"/>
                <w:highlight w:val="yellow"/>
              </w:rPr>
              <w:t xml:space="preserve">4 </w:t>
            </w:r>
            <w:r w:rsidR="004D3C49" w:rsidRPr="00C74A79">
              <w:rPr>
                <w:rFonts w:ascii="Times New Roman" w:eastAsia="Times New Roman" w:hAnsi="Times New Roman" w:cs="Times New Roman"/>
                <w:color w:val="000000"/>
                <w:sz w:val="24"/>
                <w:highlight w:val="yellow"/>
              </w:rPr>
              <w:t>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B2E6AD0"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что в качестве ответа ожидается несколько из предложенных вариантов. </w:t>
            </w:r>
          </w:p>
          <w:p w14:paraId="0EC4578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Внимательно прочитать предложенные варианты ответа. </w:t>
            </w:r>
          </w:p>
          <w:p w14:paraId="1D5E7EBB"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Выбрать несколько верных вариантов ответов (2 или 3). </w:t>
            </w:r>
          </w:p>
          <w:p w14:paraId="4D30979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4. Записать последовательно номера (или буквы) выбранных вариантов без пробелов и знаков препинания (например, 135). </w:t>
            </w:r>
          </w:p>
          <w:p w14:paraId="5C35270B"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5. Записать аргументы, обосновывающие выбор каждого из ответов</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27B5FF"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47DF225"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правильное обоснование - 2 балла; </w:t>
            </w:r>
          </w:p>
          <w:p w14:paraId="7EBF4EAD"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Правильный ответ и неточное обоснование - 1 балл; </w:t>
            </w:r>
          </w:p>
          <w:p w14:paraId="0C3A4FD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Неправильный ответ - 0 баллов</w:t>
            </w:r>
          </w:p>
        </w:tc>
      </w:tr>
      <w:tr w:rsidR="00E7098C" w14:paraId="27E5660D" w14:textId="77777777" w:rsidTr="004D3C49">
        <w:trPr>
          <w:cantSplit/>
        </w:trPr>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D54620" w14:textId="77777777" w:rsidR="00E7098C" w:rsidRDefault="0003689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rPr>
              <w:t>Д. Задание открытого типа с развернутым ответом</w:t>
            </w:r>
          </w:p>
          <w:p w14:paraId="07F01950" w14:textId="77777777" w:rsidR="00E7098C" w:rsidRDefault="00E7098C">
            <w:pPr>
              <w:pBdr>
                <w:top w:val="none" w:sz="4" w:space="0" w:color="000000"/>
                <w:left w:val="none" w:sz="4" w:space="0" w:color="000000"/>
                <w:bottom w:val="none" w:sz="4" w:space="0" w:color="000000"/>
                <w:right w:val="none" w:sz="4" w:space="0" w:color="000000"/>
              </w:pBdr>
            </w:pPr>
          </w:p>
          <w:p w14:paraId="2107C3D1" w14:textId="4EE0B9F4" w:rsidR="00E7098C" w:rsidRDefault="00036891">
            <w:pPr>
              <w:pBdr>
                <w:top w:val="none" w:sz="4" w:space="0" w:color="000000"/>
                <w:left w:val="none" w:sz="4" w:space="0" w:color="000000"/>
                <w:bottom w:val="none" w:sz="4" w:space="0" w:color="000000"/>
                <w:right w:val="none" w:sz="4" w:space="0" w:color="000000"/>
              </w:pBdr>
              <w:jc w:val="center"/>
            </w:pPr>
            <w:r w:rsidRPr="00FC42E2">
              <w:rPr>
                <w:rFonts w:ascii="Times New Roman" w:eastAsia="Times New Roman" w:hAnsi="Times New Roman" w:cs="Times New Roman"/>
                <w:color w:val="000000"/>
                <w:sz w:val="24"/>
                <w:highlight w:val="yellow"/>
              </w:rPr>
              <w:t>2</w:t>
            </w:r>
            <w:r w:rsidR="004D3C49" w:rsidRPr="00FC42E2">
              <w:rPr>
                <w:rFonts w:ascii="Times New Roman" w:eastAsia="Times New Roman" w:hAnsi="Times New Roman" w:cs="Times New Roman"/>
                <w:color w:val="000000"/>
                <w:sz w:val="24"/>
                <w:highlight w:val="yellow"/>
              </w:rPr>
              <w:t xml:space="preserve"> шт.</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1EFF3C8"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1. Внимательно прочитать текст задания и понять суть вопроса. </w:t>
            </w:r>
          </w:p>
          <w:p w14:paraId="2D6804B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2. Продумать логику и полноту ответа. </w:t>
            </w:r>
          </w:p>
          <w:p w14:paraId="0A8AB2A3"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xml:space="preserve">3. Записать ответ, используя четкие компактные формулировки. </w:t>
            </w:r>
          </w:p>
          <w:p w14:paraId="05F3C0E1"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4. В случае расчетной задачи записать решение и ответ</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33B2AE9" w14:textId="77777777" w:rsidR="00E7098C" w:rsidRDefault="00036891">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4"/>
              </w:rPr>
              <w:t>До 10</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FEA2F2C"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Полный правильный ответ -3 балла; если допущена</w:t>
            </w:r>
          </w:p>
          <w:p w14:paraId="16206EA6"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одна ошибка/неточность /</w:t>
            </w:r>
          </w:p>
          <w:p w14:paraId="75418A9A"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ответ правильный,</w:t>
            </w:r>
          </w:p>
          <w:p w14:paraId="6E6F2DE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но не полный — 1 балл,</w:t>
            </w:r>
          </w:p>
          <w:p w14:paraId="3A40EFC7"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если допущено более одной</w:t>
            </w:r>
          </w:p>
          <w:p w14:paraId="683B7EA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ошибки / ответ неправильный /</w:t>
            </w:r>
          </w:p>
          <w:p w14:paraId="081EFD3B" w14:textId="393343DD" w:rsidR="00E7098C" w:rsidRDefault="00036891" w:rsidP="00B503F0">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ответ отсутствует — 0 баллов. </w:t>
            </w:r>
          </w:p>
        </w:tc>
      </w:tr>
    </w:tbl>
    <w:p w14:paraId="2688BB3E" w14:textId="77777777" w:rsidR="00E7098C" w:rsidRDefault="00036891">
      <w:pPr>
        <w:pBdr>
          <w:top w:val="none" w:sz="4" w:space="0" w:color="000000"/>
          <w:left w:val="none" w:sz="4" w:space="0" w:color="000000"/>
          <w:bottom w:val="none" w:sz="4" w:space="0" w:color="000000"/>
          <w:right w:val="none" w:sz="4" w:space="0" w:color="000000"/>
        </w:pBdr>
      </w:pPr>
      <w:r>
        <w:rPr>
          <w:rFonts w:ascii="Times New Roman" w:eastAsia="Times New Roman" w:hAnsi="Times New Roman" w:cs="Times New Roman"/>
          <w:color w:val="000000"/>
          <w:sz w:val="24"/>
        </w:rPr>
        <w:t> </w:t>
      </w:r>
    </w:p>
    <w:p w14:paraId="4EFE7444" w14:textId="305CA7F0" w:rsidR="004D3C49" w:rsidRDefault="0003689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r w:rsidRPr="00380A51">
        <w:rPr>
          <w:rFonts w:ascii="Times New Roman" w:eastAsia="Times New Roman" w:hAnsi="Times New Roman" w:cs="Times New Roman"/>
          <w:color w:val="000000"/>
          <w:sz w:val="24"/>
        </w:rPr>
        <w:t> </w:t>
      </w:r>
    </w:p>
    <w:p w14:paraId="6DA36C4A" w14:textId="317E4560" w:rsidR="00380A51" w:rsidRDefault="00380A5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p>
    <w:p w14:paraId="54383C54" w14:textId="0C6F5529" w:rsidR="00380A51" w:rsidRDefault="00380A51" w:rsidP="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32"/>
          <w:szCs w:val="24"/>
        </w:rPr>
      </w:pPr>
    </w:p>
    <w:p w14:paraId="2622B5ED" w14:textId="77777777" w:rsidR="00380A51" w:rsidRPr="00380A51" w:rsidRDefault="00380A51" w:rsidP="00380A51">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cs="Times New Roman"/>
          <w:color w:val="000000"/>
          <w:sz w:val="32"/>
          <w:szCs w:val="24"/>
        </w:rPr>
      </w:pPr>
    </w:p>
    <w:p w14:paraId="4ADF6260" w14:textId="77777777" w:rsidR="004D3C49" w:rsidRDefault="004D3C49">
      <w:pP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br w:type="page"/>
      </w:r>
    </w:p>
    <w:p w14:paraId="7078E676" w14:textId="12BF2AF3" w:rsidR="00E7098C" w:rsidRPr="00592394" w:rsidRDefault="00592394" w:rsidP="004D3C49">
      <w:pPr>
        <w:pBdr>
          <w:top w:val="none" w:sz="4" w:space="0" w:color="000000"/>
          <w:left w:val="none" w:sz="4" w:space="0" w:color="000000"/>
          <w:bottom w:val="none" w:sz="4" w:space="0" w:color="000000"/>
          <w:right w:val="none" w:sz="4" w:space="0" w:color="000000"/>
        </w:pBdr>
        <w:jc w:val="center"/>
        <w:rPr>
          <w:rFonts w:ascii="Times New Roman" w:hAnsi="Times New Roman" w:cs="Times New Roman"/>
          <w:b/>
          <w:sz w:val="28"/>
          <w:szCs w:val="28"/>
        </w:rPr>
      </w:pPr>
      <w:r w:rsidRPr="00592394">
        <w:rPr>
          <w:rFonts w:ascii="Times New Roman" w:hAnsi="Times New Roman" w:cs="Times New Roman"/>
          <w:b/>
          <w:sz w:val="28"/>
          <w:szCs w:val="28"/>
        </w:rPr>
        <w:lastRenderedPageBreak/>
        <w:t>Комплект оценочных материалов</w:t>
      </w:r>
    </w:p>
    <w:p w14:paraId="692E3CD8" w14:textId="77777777" w:rsidR="00592394" w:rsidRDefault="00036891">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sidRPr="00592394">
        <w:rPr>
          <w:rFonts w:ascii="Times New Roman" w:eastAsia="Times New Roman" w:hAnsi="Times New Roman" w:cs="Times New Roman"/>
          <w:color w:val="000000"/>
          <w:sz w:val="28"/>
        </w:rPr>
        <w:t>Образовательная программа</w:t>
      </w:r>
      <w:r w:rsidRPr="00592394">
        <w:t xml:space="preserve">  </w:t>
      </w:r>
      <w:r w:rsidRPr="00592394">
        <w:rPr>
          <w:rFonts w:ascii="Times New Roman" w:hAnsi="Times New Roman" w:cs="Times New Roman"/>
          <w:sz w:val="28"/>
          <w:szCs w:val="28"/>
          <w:u w:val="single"/>
        </w:rPr>
        <w:t>«</w:t>
      </w:r>
      <w:r w:rsidR="005534FF" w:rsidRPr="005534FF">
        <w:rPr>
          <w:rFonts w:ascii="Times New Roman" w:hAnsi="Times New Roman" w:cs="Times New Roman"/>
          <w:sz w:val="28"/>
          <w:szCs w:val="28"/>
          <w:u w:val="single"/>
        </w:rPr>
        <w:t>Электроснабжение железных дорог</w:t>
      </w:r>
      <w:r w:rsidRPr="00592394">
        <w:rPr>
          <w:rFonts w:ascii="Times New Roman" w:hAnsi="Times New Roman" w:cs="Times New Roman"/>
          <w:sz w:val="28"/>
          <w:szCs w:val="28"/>
          <w:u w:val="single"/>
        </w:rPr>
        <w:t>»</w:t>
      </w:r>
      <w:r w:rsidR="00592394" w:rsidRPr="00592394">
        <w:rPr>
          <w:rFonts w:ascii="Times New Roman" w:hAnsi="Times New Roman" w:cs="Times New Roman"/>
          <w:sz w:val="28"/>
          <w:szCs w:val="28"/>
          <w:u w:val="single"/>
        </w:rPr>
        <w:t xml:space="preserve"> </w:t>
      </w:r>
    </w:p>
    <w:p w14:paraId="2DD38C56" w14:textId="6A94AEC7" w:rsidR="00E7098C" w:rsidRDefault="00592394">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sidRPr="00592394">
        <w:rPr>
          <w:rFonts w:ascii="Times New Roman" w:hAnsi="Times New Roman" w:cs="Times New Roman"/>
          <w:sz w:val="28"/>
          <w:szCs w:val="28"/>
        </w:rPr>
        <w:t xml:space="preserve">Специальность </w:t>
      </w:r>
      <w:r w:rsidR="005534FF" w:rsidRPr="005534FF">
        <w:rPr>
          <w:rFonts w:ascii="Times New Roman" w:hAnsi="Times New Roman" w:cs="Times New Roman"/>
          <w:sz w:val="28"/>
          <w:szCs w:val="28"/>
          <w:u w:val="single"/>
        </w:rPr>
        <w:t>23.05.05 Системы обеспечения движения поездов</w:t>
      </w:r>
    </w:p>
    <w:p w14:paraId="6502057F" w14:textId="4FA8EE74" w:rsidR="00380A51" w:rsidRPr="00380A51" w:rsidRDefault="00380A51">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sz w:val="24"/>
          <w:szCs w:val="24"/>
        </w:rPr>
      </w:pPr>
      <w:r w:rsidRPr="00380A51">
        <w:rPr>
          <w:rFonts w:ascii="Times New Roman" w:hAnsi="Times New Roman" w:cs="Times New Roman"/>
          <w:sz w:val="28"/>
          <w:szCs w:val="28"/>
          <w:highlight w:val="yellow"/>
        </w:rPr>
        <w:t xml:space="preserve">Заполнить 18 заданий </w:t>
      </w:r>
      <w:r w:rsidR="004D490C">
        <w:rPr>
          <w:rFonts w:ascii="Times New Roman" w:hAnsi="Times New Roman" w:cs="Times New Roman"/>
          <w:sz w:val="28"/>
          <w:szCs w:val="28"/>
        </w:rPr>
        <w:t>ПК-8.1</w:t>
      </w:r>
    </w:p>
    <w:tbl>
      <w:tblPr>
        <w:tblStyle w:val="ae"/>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CellMar>
          <w:left w:w="0" w:type="dxa"/>
          <w:right w:w="0" w:type="dxa"/>
        </w:tblCellMar>
        <w:tblLook w:val="04A0" w:firstRow="1" w:lastRow="0" w:firstColumn="1" w:lastColumn="0" w:noHBand="0" w:noVBand="1"/>
      </w:tblPr>
      <w:tblGrid>
        <w:gridCol w:w="852"/>
        <w:gridCol w:w="1644"/>
        <w:gridCol w:w="1945"/>
        <w:gridCol w:w="1468"/>
        <w:gridCol w:w="2077"/>
        <w:gridCol w:w="5954"/>
        <w:gridCol w:w="1744"/>
      </w:tblGrid>
      <w:tr w:rsidR="00E7098C" w:rsidRPr="00B503F0" w14:paraId="78B694F3" w14:textId="77777777" w:rsidTr="00FC1A6D">
        <w:trPr>
          <w:trHeight w:val="274"/>
        </w:trPr>
        <w:tc>
          <w:tcPr>
            <w:tcW w:w="272"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7BB8C58"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Номер задания / время/ тип задания</w:t>
            </w:r>
          </w:p>
        </w:tc>
        <w:tc>
          <w:tcPr>
            <w:tcW w:w="1144" w:type="pct"/>
            <w:gridSpan w:val="2"/>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D0CEDF2" w14:textId="30BAE5E1"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Образовательные результаты </w:t>
            </w:r>
          </w:p>
        </w:tc>
        <w:tc>
          <w:tcPr>
            <w:tcW w:w="468"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7D76B18" w14:textId="42EC25CE"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Индекс и наименование дисциплины</w:t>
            </w:r>
          </w:p>
        </w:tc>
        <w:tc>
          <w:tcPr>
            <w:tcW w:w="662"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570DD7BD" w14:textId="7079304B"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Результаты обучения по дисциплине</w:t>
            </w:r>
            <w:r w:rsidR="004D3C49" w:rsidRPr="00B503F0">
              <w:rPr>
                <w:rFonts w:ascii="Times New Roman" w:eastAsia="Times New Roman" w:hAnsi="Times New Roman" w:cs="Times New Roman"/>
                <w:color w:val="000000"/>
              </w:rPr>
              <w:t xml:space="preserve"> </w:t>
            </w:r>
            <w:r w:rsidRPr="00B503F0">
              <w:rPr>
                <w:rFonts w:ascii="Times New Roman" w:eastAsia="Times New Roman" w:hAnsi="Times New Roman" w:cs="Times New Roman"/>
                <w:color w:val="000000"/>
              </w:rPr>
              <w:t>(знания, умения)</w:t>
            </w:r>
            <w:r w:rsidR="004D3C49" w:rsidRPr="00B503F0">
              <w:rPr>
                <w:rFonts w:ascii="Times New Roman" w:eastAsia="Times New Roman" w:hAnsi="Times New Roman" w:cs="Times New Roman"/>
                <w:color w:val="000000"/>
              </w:rPr>
              <w:t xml:space="preserve"> </w:t>
            </w:r>
            <w:r w:rsidRPr="00B503F0">
              <w:rPr>
                <w:rFonts w:ascii="Times New Roman" w:eastAsia="Times New Roman" w:hAnsi="Times New Roman" w:cs="Times New Roman"/>
                <w:color w:val="000000"/>
                <w:highlight w:val="cyan"/>
              </w:rPr>
              <w:t>(цветом выделить оцениваемые знания и (или) умения</w:t>
            </w:r>
          </w:p>
        </w:tc>
        <w:tc>
          <w:tcPr>
            <w:tcW w:w="1898"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06C68B8" w14:textId="3C0F4445"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Содержание задания</w:t>
            </w:r>
            <w:r w:rsidR="004D3C49" w:rsidRPr="00B503F0">
              <w:rPr>
                <w:rFonts w:ascii="Times New Roman" w:eastAsia="Times New Roman" w:hAnsi="Times New Roman" w:cs="Times New Roman"/>
                <w:color w:val="000000"/>
              </w:rPr>
              <w:t xml:space="preserve"> </w:t>
            </w:r>
            <w:r w:rsidR="004D3C49" w:rsidRPr="00B503F0">
              <w:rPr>
                <w:rFonts w:ascii="Times New Roman" w:eastAsia="Times New Roman" w:hAnsi="Times New Roman" w:cs="Times New Roman"/>
                <w:color w:val="000000"/>
              </w:rPr>
              <w:br/>
            </w:r>
            <w:r w:rsidRPr="00B503F0">
              <w:rPr>
                <w:rFonts w:ascii="Times New Roman" w:eastAsia="Times New Roman" w:hAnsi="Times New Roman" w:cs="Times New Roman"/>
                <w:color w:val="000000"/>
                <w:highlight w:val="cyan"/>
              </w:rPr>
              <w:t xml:space="preserve">(цветом в тексте задания выделить ключевые слова) </w:t>
            </w:r>
          </w:p>
        </w:tc>
        <w:tc>
          <w:tcPr>
            <w:tcW w:w="556"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29FA0C4C"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Ключи</w:t>
            </w:r>
          </w:p>
        </w:tc>
      </w:tr>
      <w:tr w:rsidR="00E7098C" w:rsidRPr="00B503F0" w14:paraId="4D8F9636" w14:textId="77777777" w:rsidTr="00FC1A6D">
        <w:trPr>
          <w:trHeight w:val="57"/>
        </w:trPr>
        <w:tc>
          <w:tcPr>
            <w:tcW w:w="272" w:type="pct"/>
            <w:vMerge/>
            <w:tcBorders>
              <w:top w:val="single" w:sz="8" w:space="0" w:color="000000"/>
              <w:left w:val="single" w:sz="8" w:space="0" w:color="000000"/>
              <w:bottom w:val="single" w:sz="8" w:space="0" w:color="000000"/>
              <w:right w:val="single" w:sz="8" w:space="0" w:color="000000"/>
            </w:tcBorders>
          </w:tcPr>
          <w:p w14:paraId="0F7D2A36" w14:textId="77777777" w:rsidR="00E7098C" w:rsidRPr="00B503F0" w:rsidRDefault="00E7098C" w:rsidP="00FC1A6D">
            <w:pPr>
              <w:rPr>
                <w:rFonts w:ascii="Times New Roman" w:hAnsi="Times New Roman" w:cs="Times New Roman"/>
              </w:rPr>
            </w:pPr>
          </w:p>
        </w:tc>
        <w:tc>
          <w:tcPr>
            <w:tcW w:w="524"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18C066B" w14:textId="65608571"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Код и наименование компетенции</w:t>
            </w:r>
          </w:p>
        </w:tc>
        <w:tc>
          <w:tcPr>
            <w:tcW w:w="620"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4E36A90" w14:textId="02C106C5"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Индикаторы сформированности компетенции</w:t>
            </w:r>
            <w:r w:rsidR="004D3C49" w:rsidRPr="00B503F0">
              <w:rPr>
                <w:rFonts w:ascii="Times New Roman" w:eastAsia="Times New Roman" w:hAnsi="Times New Roman" w:cs="Times New Roman"/>
                <w:color w:val="000000"/>
              </w:rPr>
              <w:br/>
            </w:r>
            <w:r w:rsidRPr="00B503F0">
              <w:rPr>
                <w:rFonts w:ascii="Times New Roman" w:eastAsia="Times New Roman" w:hAnsi="Times New Roman" w:cs="Times New Roman"/>
                <w:color w:val="000000"/>
                <w:highlight w:val="cyan"/>
              </w:rPr>
              <w:t>(цветом выделить ключевые слова индикатора, раскрываемые в содержании ТЗ)</w:t>
            </w:r>
          </w:p>
        </w:tc>
        <w:tc>
          <w:tcPr>
            <w:tcW w:w="468" w:type="pct"/>
            <w:vMerge/>
            <w:tcBorders>
              <w:top w:val="single" w:sz="8" w:space="0" w:color="000000"/>
              <w:left w:val="none" w:sz="4" w:space="0" w:color="000000"/>
              <w:bottom w:val="single" w:sz="8" w:space="0" w:color="000000"/>
              <w:right w:val="single" w:sz="8" w:space="0" w:color="000000"/>
            </w:tcBorders>
          </w:tcPr>
          <w:p w14:paraId="637BF9D1" w14:textId="77777777" w:rsidR="00E7098C" w:rsidRPr="00B503F0" w:rsidRDefault="00E7098C" w:rsidP="00FC1A6D">
            <w:pPr>
              <w:rPr>
                <w:rFonts w:ascii="Times New Roman" w:hAnsi="Times New Roman" w:cs="Times New Roman"/>
              </w:rPr>
            </w:pPr>
          </w:p>
        </w:tc>
        <w:tc>
          <w:tcPr>
            <w:tcW w:w="662" w:type="pct"/>
            <w:vMerge/>
            <w:tcBorders>
              <w:top w:val="single" w:sz="8" w:space="0" w:color="000000"/>
              <w:left w:val="none" w:sz="4" w:space="0" w:color="000000"/>
              <w:bottom w:val="single" w:sz="8" w:space="0" w:color="000000"/>
              <w:right w:val="single" w:sz="8" w:space="0" w:color="000000"/>
            </w:tcBorders>
          </w:tcPr>
          <w:p w14:paraId="262BA929" w14:textId="77777777" w:rsidR="00E7098C" w:rsidRPr="00B503F0" w:rsidRDefault="00E7098C" w:rsidP="00FC1A6D">
            <w:pPr>
              <w:rPr>
                <w:rFonts w:ascii="Times New Roman" w:hAnsi="Times New Roman" w:cs="Times New Roman"/>
              </w:rPr>
            </w:pPr>
          </w:p>
        </w:tc>
        <w:tc>
          <w:tcPr>
            <w:tcW w:w="1898" w:type="pct"/>
            <w:vMerge/>
            <w:tcBorders>
              <w:top w:val="single" w:sz="8" w:space="0" w:color="000000"/>
              <w:left w:val="none" w:sz="4" w:space="0" w:color="000000"/>
              <w:bottom w:val="single" w:sz="8" w:space="0" w:color="000000"/>
              <w:right w:val="single" w:sz="8" w:space="0" w:color="000000"/>
            </w:tcBorders>
          </w:tcPr>
          <w:p w14:paraId="74054263" w14:textId="77777777" w:rsidR="00E7098C" w:rsidRPr="00B503F0" w:rsidRDefault="00E7098C" w:rsidP="00FC1A6D">
            <w:pPr>
              <w:rPr>
                <w:rFonts w:ascii="Times New Roman" w:hAnsi="Times New Roman" w:cs="Times New Roman"/>
              </w:rPr>
            </w:pPr>
          </w:p>
        </w:tc>
        <w:tc>
          <w:tcPr>
            <w:tcW w:w="556" w:type="pct"/>
            <w:vMerge/>
            <w:tcBorders>
              <w:top w:val="single" w:sz="8" w:space="0" w:color="000000"/>
              <w:left w:val="none" w:sz="4" w:space="0" w:color="000000"/>
              <w:bottom w:val="single" w:sz="8" w:space="0" w:color="000000"/>
              <w:right w:val="single" w:sz="8" w:space="0" w:color="000000"/>
            </w:tcBorders>
          </w:tcPr>
          <w:p w14:paraId="08D0CE86" w14:textId="77777777" w:rsidR="00E7098C" w:rsidRPr="00B503F0" w:rsidRDefault="00E7098C" w:rsidP="00FC1A6D">
            <w:pPr>
              <w:rPr>
                <w:rFonts w:ascii="Times New Roman" w:hAnsi="Times New Roman" w:cs="Times New Roman"/>
              </w:rPr>
            </w:pPr>
          </w:p>
        </w:tc>
      </w:tr>
      <w:tr w:rsidR="00E7098C" w:rsidRPr="00B503F0" w14:paraId="238C2537" w14:textId="77777777" w:rsidTr="00FC1A6D">
        <w:trPr>
          <w:trHeight w:val="57"/>
        </w:trPr>
        <w:tc>
          <w:tcPr>
            <w:tcW w:w="272" w:type="pc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88283EA"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1</w:t>
            </w:r>
          </w:p>
        </w:tc>
        <w:tc>
          <w:tcPr>
            <w:tcW w:w="524"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20B69DE"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2 </w:t>
            </w:r>
          </w:p>
        </w:tc>
        <w:tc>
          <w:tcPr>
            <w:tcW w:w="620"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AE95CE3"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3</w:t>
            </w:r>
          </w:p>
        </w:tc>
        <w:tc>
          <w:tcPr>
            <w:tcW w:w="468"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59D583E"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4</w:t>
            </w:r>
          </w:p>
        </w:tc>
        <w:tc>
          <w:tcPr>
            <w:tcW w:w="662"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04F0C07"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5</w:t>
            </w:r>
          </w:p>
        </w:tc>
        <w:tc>
          <w:tcPr>
            <w:tcW w:w="1898"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38D49A7"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6</w:t>
            </w:r>
          </w:p>
        </w:tc>
        <w:tc>
          <w:tcPr>
            <w:tcW w:w="556"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E4F4EBA" w14:textId="77777777" w:rsidR="00E7098C" w:rsidRPr="00B503F0" w:rsidRDefault="00036891" w:rsidP="00FC1A6D">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sidRPr="00B503F0">
              <w:rPr>
                <w:rFonts w:ascii="Times New Roman" w:eastAsia="Times New Roman" w:hAnsi="Times New Roman" w:cs="Times New Roman"/>
                <w:color w:val="000000"/>
              </w:rPr>
              <w:t>7</w:t>
            </w:r>
          </w:p>
        </w:tc>
      </w:tr>
      <w:tr w:rsidR="008253CB" w:rsidRPr="00B503F0" w14:paraId="3DADBCED" w14:textId="77777777" w:rsidTr="00FC1A6D">
        <w:trPr>
          <w:trHeight w:val="57"/>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7C7B2F" w14:textId="10A116F8" w:rsidR="008253CB" w:rsidRPr="00B503F0" w:rsidRDefault="005B7FCF" w:rsidP="008253C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1</w:t>
            </w:r>
            <w:r w:rsidR="00647035">
              <w:rPr>
                <w:rFonts w:ascii="Times New Roman" w:eastAsia="Times New Roman" w:hAnsi="Times New Roman" w:cs="Times New Roman"/>
                <w:color w:val="000000"/>
              </w:rPr>
              <w:t xml:space="preserve">/2 </w:t>
            </w:r>
            <w:r>
              <w:rPr>
                <w:rFonts w:ascii="Times New Roman" w:eastAsia="Times New Roman" w:hAnsi="Times New Roman" w:cs="Times New Roman"/>
                <w:color w:val="000000"/>
              </w:rPr>
              <w:t>мин/А</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8E8980" w14:textId="0579D1A1" w:rsidR="008253CB" w:rsidRPr="00B503F0" w:rsidRDefault="008253CB" w:rsidP="008253C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33DBBA8" w14:textId="601A8AA3" w:rsidR="008253CB" w:rsidRPr="00B503F0" w:rsidRDefault="008253CB" w:rsidP="008253C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254F2CD" w14:textId="0B0EDFEA" w:rsidR="008253CB" w:rsidRPr="00B503F0" w:rsidRDefault="008253CB" w:rsidP="008253CB">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E583D21" w14:textId="77777777" w:rsidR="008253CB" w:rsidRDefault="008253CB" w:rsidP="008253C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5B7FCF">
              <w:rPr>
                <w:rFonts w:ascii="Times New Roman" w:eastAsia="Times New Roman" w:hAnsi="Times New Roman" w:cs="Times New Roman"/>
                <w:color w:val="000000"/>
                <w:highlight w:val="cyan"/>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СПДС и ЕСКД, цели, способы, задачи, и этапы формирования технического задания и проектной документации</w:t>
            </w:r>
          </w:p>
          <w:p w14:paraId="0FF362FD" w14:textId="580A39BC" w:rsidR="008253CB" w:rsidRPr="00B503F0" w:rsidRDefault="008253CB" w:rsidP="008253C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4D490C">
              <w:rPr>
                <w:rFonts w:ascii="Times New Roman" w:eastAsia="Times New Roman" w:hAnsi="Times New Roman" w:cs="Times New Roman"/>
                <w:color w:val="000000"/>
              </w:rPr>
              <w:t xml:space="preserve">пользоваться специализированными программными продуктами, применяемыми при проектировании и конструировании устройств и системы </w:t>
            </w:r>
            <w:r w:rsidRPr="004D490C">
              <w:rPr>
                <w:rFonts w:ascii="Times New Roman" w:eastAsia="Times New Roman" w:hAnsi="Times New Roman" w:cs="Times New Roman"/>
                <w:color w:val="000000"/>
              </w:rPr>
              <w:lastRenderedPageBreak/>
              <w:t>электроснабжения; производить расчёты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79EBD8D" w14:textId="77777777" w:rsidR="008253CB" w:rsidRPr="00305D89" w:rsidRDefault="008253CB" w:rsidP="008253CB">
            <w:pPr>
              <w:widowControl w:val="0"/>
              <w:ind w:left="-57" w:right="-57"/>
              <w:rPr>
                <w:rFonts w:ascii="Times New Roman" w:hAnsi="Times New Roman" w:cs="Times New Roman"/>
                <w:i/>
              </w:rPr>
            </w:pPr>
            <w:r w:rsidRPr="00305D89">
              <w:rPr>
                <w:rFonts w:ascii="Times New Roman" w:hAnsi="Times New Roman" w:cs="Times New Roman"/>
                <w:i/>
              </w:rPr>
              <w:lastRenderedPageBreak/>
              <w:t>Прочитайте текст и установите соответствие. Порядковый номер разместите после буквы (без пробела)*</w:t>
            </w:r>
          </w:p>
          <w:p w14:paraId="6FDA7BBF" w14:textId="77777777" w:rsidR="008253CB" w:rsidRPr="00305D89" w:rsidRDefault="008253CB" w:rsidP="008253CB">
            <w:pPr>
              <w:widowControl w:val="0"/>
              <w:rPr>
                <w:rFonts w:ascii="Times New Roman" w:hAnsi="Times New Roman" w:cs="Times New Roman"/>
                <w:i/>
              </w:rPr>
            </w:pPr>
          </w:p>
          <w:p w14:paraId="2BCA5110" w14:textId="56C65296" w:rsidR="008253CB" w:rsidRPr="00305D89" w:rsidRDefault="008253CB" w:rsidP="008253CB">
            <w:pPr>
              <w:shd w:val="clear" w:color="auto" w:fill="FFFFFF"/>
              <w:jc w:val="both"/>
              <w:rPr>
                <w:rFonts w:ascii="Times New Roman" w:hAnsi="Times New Roman" w:cs="Times New Roman"/>
              </w:rPr>
            </w:pPr>
            <w:r w:rsidRPr="00305D89">
              <w:rPr>
                <w:rFonts w:ascii="Times New Roman" w:hAnsi="Times New Roman" w:cs="Times New Roman"/>
              </w:rPr>
              <w:t>Соотнесите</w:t>
            </w:r>
            <w:r>
              <w:t xml:space="preserve"> </w:t>
            </w:r>
            <w:r w:rsidR="005B7FCF">
              <w:rPr>
                <w:rFonts w:ascii="Times New Roman" w:hAnsi="Times New Roman" w:cs="Times New Roman"/>
              </w:rPr>
              <w:t xml:space="preserve">общепринятые </w:t>
            </w:r>
            <w:r w:rsidR="005B7FCF" w:rsidRPr="005B7FCF">
              <w:rPr>
                <w:rFonts w:ascii="Times New Roman" w:hAnsi="Times New Roman" w:cs="Times New Roman"/>
                <w:highlight w:val="cyan"/>
              </w:rPr>
              <w:t>названия САПР</w:t>
            </w:r>
            <w:r w:rsidR="005B7FCF">
              <w:rPr>
                <w:rFonts w:ascii="Times New Roman" w:hAnsi="Times New Roman" w:cs="Times New Roman"/>
              </w:rPr>
              <w:t xml:space="preserve"> с их отраслевым назначением</w:t>
            </w:r>
            <w:r>
              <w:rPr>
                <w:rFonts w:ascii="Times New Roman" w:hAnsi="Times New Roman" w:cs="Times New Roman"/>
              </w:rPr>
              <w:t>.</w:t>
            </w:r>
          </w:p>
          <w:p w14:paraId="0B94A443" w14:textId="77777777" w:rsidR="008253CB" w:rsidRPr="00305D89" w:rsidRDefault="008253CB" w:rsidP="008253CB">
            <w:pPr>
              <w:shd w:val="clear" w:color="auto" w:fill="FFFFFF"/>
              <w:rPr>
                <w:rFonts w:ascii="Times New Roman" w:hAnsi="Times New Roman" w:cs="Times New Roman"/>
              </w:rPr>
            </w:pPr>
          </w:p>
          <w:tbl>
            <w:tblPr>
              <w:tblStyle w:val="ae"/>
              <w:tblW w:w="5840" w:type="dxa"/>
              <w:tblLayout w:type="fixed"/>
              <w:tblLook w:val="04A0" w:firstRow="1" w:lastRow="0" w:firstColumn="1" w:lastColumn="0" w:noHBand="0" w:noVBand="1"/>
            </w:tblPr>
            <w:tblGrid>
              <w:gridCol w:w="2297"/>
              <w:gridCol w:w="3543"/>
            </w:tblGrid>
            <w:tr w:rsidR="008253CB" w:rsidRPr="00305D89" w14:paraId="6738FC26" w14:textId="77777777" w:rsidTr="00924806">
              <w:trPr>
                <w:trHeight w:val="453"/>
              </w:trPr>
              <w:tc>
                <w:tcPr>
                  <w:tcW w:w="2297" w:type="dxa"/>
                </w:tcPr>
                <w:p w14:paraId="606E62D3" w14:textId="6F3D9457" w:rsidR="008253CB" w:rsidRPr="00305D89" w:rsidRDefault="00FE06C8" w:rsidP="008253CB">
                  <w:pPr>
                    <w:jc w:val="center"/>
                    <w:rPr>
                      <w:rFonts w:ascii="Times New Roman" w:hAnsi="Times New Roman" w:cs="Times New Roman"/>
                    </w:rPr>
                  </w:pPr>
                  <w:r>
                    <w:rPr>
                      <w:rFonts w:ascii="Times New Roman" w:hAnsi="Times New Roman" w:cs="Times New Roman"/>
                    </w:rPr>
                    <w:t>Наименование САПР</w:t>
                  </w:r>
                </w:p>
              </w:tc>
              <w:tc>
                <w:tcPr>
                  <w:tcW w:w="3543" w:type="dxa"/>
                </w:tcPr>
                <w:p w14:paraId="05D2133F" w14:textId="17127BC8" w:rsidR="008253CB" w:rsidRPr="00305D89" w:rsidRDefault="00FE06C8" w:rsidP="008253CB">
                  <w:pPr>
                    <w:jc w:val="center"/>
                    <w:rPr>
                      <w:rFonts w:ascii="Times New Roman" w:hAnsi="Times New Roman" w:cs="Times New Roman"/>
                    </w:rPr>
                  </w:pPr>
                  <w:r>
                    <w:rPr>
                      <w:rFonts w:ascii="Times New Roman" w:hAnsi="Times New Roman" w:cs="Times New Roman"/>
                    </w:rPr>
                    <w:t>Назначение САПР</w:t>
                  </w:r>
                </w:p>
              </w:tc>
            </w:tr>
            <w:tr w:rsidR="008253CB" w:rsidRPr="00305D89" w14:paraId="074E8342" w14:textId="77777777" w:rsidTr="00924806">
              <w:trPr>
                <w:trHeight w:val="371"/>
              </w:trPr>
              <w:tc>
                <w:tcPr>
                  <w:tcW w:w="2297" w:type="dxa"/>
                </w:tcPr>
                <w:p w14:paraId="102E3AB7" w14:textId="03DD5AD1" w:rsidR="008253CB" w:rsidRPr="005B7FCF" w:rsidRDefault="008253CB" w:rsidP="005B7FCF">
                  <w:pPr>
                    <w:jc w:val="both"/>
                    <w:rPr>
                      <w:rFonts w:ascii="Times New Roman" w:hAnsi="Times New Roman" w:cs="Times New Roman"/>
                      <w:lang w:val="en-US"/>
                    </w:rPr>
                  </w:pPr>
                  <w:r w:rsidRPr="00305D89">
                    <w:rPr>
                      <w:rFonts w:ascii="Times New Roman" w:hAnsi="Times New Roman" w:cs="Times New Roman"/>
                    </w:rPr>
                    <w:t xml:space="preserve">А) </w:t>
                  </w:r>
                  <w:r w:rsidR="005B7FCF">
                    <w:rPr>
                      <w:rFonts w:ascii="Times New Roman" w:hAnsi="Times New Roman" w:cs="Times New Roman"/>
                      <w:lang w:val="en-US"/>
                    </w:rPr>
                    <w:t>MCAD</w:t>
                  </w:r>
                </w:p>
              </w:tc>
              <w:tc>
                <w:tcPr>
                  <w:tcW w:w="3543" w:type="dxa"/>
                </w:tcPr>
                <w:p w14:paraId="588F2A16" w14:textId="3B23659F" w:rsidR="008253CB" w:rsidRPr="00305D89" w:rsidRDefault="008253CB" w:rsidP="00FE06C8">
                  <w:pPr>
                    <w:jc w:val="both"/>
                    <w:rPr>
                      <w:rFonts w:ascii="Times New Roman" w:hAnsi="Times New Roman" w:cs="Times New Roman"/>
                    </w:rPr>
                  </w:pPr>
                  <w:r w:rsidRPr="00305D89">
                    <w:rPr>
                      <w:rFonts w:ascii="Times New Roman" w:hAnsi="Times New Roman" w:cs="Times New Roman"/>
                    </w:rPr>
                    <w:t xml:space="preserve">1) </w:t>
                  </w:r>
                  <w:r w:rsidR="005B7FCF" w:rsidRPr="005B7FCF">
                    <w:rPr>
                      <w:rFonts w:ascii="Times New Roman" w:hAnsi="Times New Roman" w:cs="Times New Roman"/>
                    </w:rPr>
                    <w:t>для применения в отраслях общего машиностроения</w:t>
                  </w:r>
                </w:p>
              </w:tc>
            </w:tr>
            <w:tr w:rsidR="008253CB" w:rsidRPr="00305D89" w14:paraId="037D54FA" w14:textId="77777777" w:rsidTr="00924806">
              <w:trPr>
                <w:trHeight w:val="275"/>
              </w:trPr>
              <w:tc>
                <w:tcPr>
                  <w:tcW w:w="2297" w:type="dxa"/>
                </w:tcPr>
                <w:p w14:paraId="6A0E38B7" w14:textId="26FE99E3" w:rsidR="008253CB" w:rsidRPr="00305D89" w:rsidRDefault="008253CB" w:rsidP="008253CB">
                  <w:pPr>
                    <w:jc w:val="both"/>
                    <w:rPr>
                      <w:rFonts w:ascii="Times New Roman" w:hAnsi="Times New Roman" w:cs="Times New Roman"/>
                    </w:rPr>
                  </w:pPr>
                  <w:r w:rsidRPr="00305D89">
                    <w:rPr>
                      <w:rFonts w:ascii="Times New Roman" w:hAnsi="Times New Roman" w:cs="Times New Roman"/>
                    </w:rPr>
                    <w:t xml:space="preserve">Б) </w:t>
                  </w:r>
                  <w:r w:rsidR="005B7FCF">
                    <w:rPr>
                      <w:rFonts w:ascii="Times New Roman" w:hAnsi="Times New Roman" w:cs="Times New Roman"/>
                      <w:lang w:val="en-US"/>
                    </w:rPr>
                    <w:t>AEC CAD, CAAD</w:t>
                  </w:r>
                </w:p>
              </w:tc>
              <w:tc>
                <w:tcPr>
                  <w:tcW w:w="3543" w:type="dxa"/>
                </w:tcPr>
                <w:p w14:paraId="3EA2B818" w14:textId="57FE66EB" w:rsidR="008253CB" w:rsidRPr="00305D89" w:rsidRDefault="008253CB" w:rsidP="00FE06C8">
                  <w:pPr>
                    <w:widowControl w:val="0"/>
                    <w:rPr>
                      <w:rFonts w:ascii="Times New Roman" w:hAnsi="Times New Roman" w:cs="Times New Roman"/>
                    </w:rPr>
                  </w:pPr>
                  <w:r w:rsidRPr="00305D89">
                    <w:rPr>
                      <w:rFonts w:ascii="Times New Roman" w:hAnsi="Times New Roman" w:cs="Times New Roman"/>
                    </w:rPr>
                    <w:t xml:space="preserve">2) </w:t>
                  </w:r>
                  <w:r w:rsidR="005B7FCF" w:rsidRPr="005B7FCF">
                    <w:rPr>
                      <w:rFonts w:ascii="Times New Roman" w:hAnsi="Times New Roman" w:cs="Times New Roman"/>
                    </w:rPr>
                    <w:t>для радиоэлектроники</w:t>
                  </w:r>
                </w:p>
              </w:tc>
            </w:tr>
            <w:tr w:rsidR="008253CB" w:rsidRPr="00305D89" w14:paraId="3C2BF494" w14:textId="77777777" w:rsidTr="00924806">
              <w:trPr>
                <w:trHeight w:val="400"/>
              </w:trPr>
              <w:tc>
                <w:tcPr>
                  <w:tcW w:w="2297" w:type="dxa"/>
                </w:tcPr>
                <w:p w14:paraId="7A31AFA4" w14:textId="4B674CF5" w:rsidR="008253CB" w:rsidRPr="00305D89" w:rsidRDefault="008253CB" w:rsidP="008253CB">
                  <w:pPr>
                    <w:jc w:val="both"/>
                    <w:rPr>
                      <w:rFonts w:ascii="Times New Roman" w:hAnsi="Times New Roman" w:cs="Times New Roman"/>
                    </w:rPr>
                  </w:pPr>
                  <w:r w:rsidRPr="00305D89">
                    <w:rPr>
                      <w:rFonts w:ascii="Times New Roman" w:hAnsi="Times New Roman" w:cs="Times New Roman"/>
                    </w:rPr>
                    <w:t xml:space="preserve">В) </w:t>
                  </w:r>
                  <w:r w:rsidR="005B7FCF">
                    <w:rPr>
                      <w:rFonts w:ascii="Times New Roman" w:hAnsi="Times New Roman" w:cs="Times New Roman"/>
                      <w:lang w:val="en-US"/>
                    </w:rPr>
                    <w:t>EDA, ECAD</w:t>
                  </w:r>
                </w:p>
              </w:tc>
              <w:tc>
                <w:tcPr>
                  <w:tcW w:w="3543" w:type="dxa"/>
                </w:tcPr>
                <w:p w14:paraId="5F2C28F4" w14:textId="55BF1D43" w:rsidR="008253CB" w:rsidRPr="00305D89" w:rsidRDefault="008253CB" w:rsidP="00FE06C8">
                  <w:pPr>
                    <w:widowControl w:val="0"/>
                    <w:rPr>
                      <w:rFonts w:ascii="Times New Roman" w:hAnsi="Times New Roman" w:cs="Times New Roman"/>
                    </w:rPr>
                  </w:pPr>
                  <w:r w:rsidRPr="00305D89">
                    <w:rPr>
                      <w:rFonts w:ascii="Times New Roman" w:hAnsi="Times New Roman" w:cs="Times New Roman"/>
                    </w:rPr>
                    <w:t xml:space="preserve">3) </w:t>
                  </w:r>
                  <w:r w:rsidR="005B7FCF" w:rsidRPr="005B7FCF">
                    <w:rPr>
                      <w:rFonts w:ascii="Times New Roman" w:hAnsi="Times New Roman" w:cs="Times New Roman"/>
                      <w:color w:val="333333"/>
                      <w:shd w:val="clear" w:color="auto" w:fill="FFFFFF"/>
                    </w:rPr>
                    <w:t>в области архитектуры и строительства</w:t>
                  </w:r>
                </w:p>
              </w:tc>
            </w:tr>
          </w:tbl>
          <w:p w14:paraId="07294674" w14:textId="77777777" w:rsidR="008253CB" w:rsidRPr="00B503F0" w:rsidRDefault="008253CB" w:rsidP="008253CB">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5DCEB73" w14:textId="77777777" w:rsidR="00647035" w:rsidRDefault="00647035" w:rsidP="008253C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p>
          <w:p w14:paraId="55807FA5" w14:textId="4E650E28" w:rsidR="008253CB" w:rsidRPr="00B503F0" w:rsidRDefault="005B7FCF" w:rsidP="008253C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Б3В2</w:t>
            </w:r>
          </w:p>
        </w:tc>
      </w:tr>
      <w:tr w:rsidR="005B7FCF" w:rsidRPr="00B503F0" w14:paraId="5BCD13A0" w14:textId="77777777" w:rsidTr="00FC1A6D">
        <w:trPr>
          <w:trHeight w:val="57"/>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359DB9" w14:textId="5F6B2C43" w:rsidR="005B7FCF" w:rsidRPr="00B503F0" w:rsidRDefault="005B7FCF" w:rsidP="005B7FCF">
            <w:pPr>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2</w:t>
            </w:r>
            <w:r w:rsidR="00647035">
              <w:rPr>
                <w:rFonts w:ascii="Times New Roman" w:eastAsia="Times New Roman" w:hAnsi="Times New Roman" w:cs="Times New Roman"/>
                <w:color w:val="000000"/>
              </w:rPr>
              <w:t>/2 мин/А</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F0A2F1" w14:textId="732BAA1E" w:rsidR="005B7FCF" w:rsidRPr="00B503F0" w:rsidRDefault="005B7FCF" w:rsidP="005B7FCF">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6A7BE22" w14:textId="6D2A40CC" w:rsidR="005B7FCF" w:rsidRPr="00B503F0" w:rsidRDefault="005B7FCF" w:rsidP="005B7FCF">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C35FC3C" w14:textId="0904D4B7" w:rsidR="005B7FCF" w:rsidRPr="00B503F0" w:rsidRDefault="005B7FCF" w:rsidP="005B7FCF">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6114AC" w14:textId="77777777" w:rsidR="005B7FCF" w:rsidRDefault="005B7FCF" w:rsidP="005B7FCF">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СПДС и ЕСКД, цели, способы, задачи, и </w:t>
            </w:r>
            <w:r w:rsidRPr="00647035">
              <w:rPr>
                <w:rFonts w:ascii="Times New Roman" w:eastAsia="Times New Roman" w:hAnsi="Times New Roman" w:cs="Times New Roman"/>
                <w:color w:val="000000"/>
                <w:highlight w:val="cyan"/>
              </w:rPr>
              <w:t>этапы формирования</w:t>
            </w:r>
            <w:r w:rsidRPr="004D490C">
              <w:rPr>
                <w:rFonts w:ascii="Times New Roman" w:eastAsia="Times New Roman" w:hAnsi="Times New Roman" w:cs="Times New Roman"/>
                <w:color w:val="000000"/>
              </w:rPr>
              <w:t xml:space="preserve"> технического задания и </w:t>
            </w:r>
            <w:r w:rsidRPr="00647035">
              <w:rPr>
                <w:rFonts w:ascii="Times New Roman" w:eastAsia="Times New Roman" w:hAnsi="Times New Roman" w:cs="Times New Roman"/>
                <w:color w:val="000000"/>
                <w:highlight w:val="cyan"/>
              </w:rPr>
              <w:t>проектной документации</w:t>
            </w:r>
          </w:p>
          <w:p w14:paraId="36B9A152" w14:textId="77777777" w:rsidR="005B7FCF" w:rsidRDefault="005B7FCF" w:rsidP="005B7FC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4D490C">
              <w:rPr>
                <w:rFonts w:ascii="Times New Roman" w:eastAsia="Times New Roman" w:hAnsi="Times New Roman" w:cs="Times New Roman"/>
                <w:color w:val="000000"/>
              </w:rPr>
              <w:t>пользоваться специализированными программными продуктами, применяемыми при проектировании и конструировании устройств и системы электроснабжения; производить расчёты и использовать нормативно-технические документы для формирования технического задания и проектной документации</w:t>
            </w:r>
          </w:p>
          <w:p w14:paraId="3E1A7A7D" w14:textId="3C6B7234" w:rsidR="00FE06C8" w:rsidRPr="00B503F0" w:rsidRDefault="00FE06C8" w:rsidP="00FE06C8">
            <w:pPr>
              <w:rPr>
                <w:rFonts w:ascii="Times New Roman" w:eastAsia="Times New Roman" w:hAnsi="Times New Roman" w:cs="Times New Roman"/>
                <w:color w:val="000000"/>
              </w:rPr>
            </w:pP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754478B" w14:textId="77777777" w:rsidR="005B7FCF" w:rsidRPr="00305D89" w:rsidRDefault="005B7FCF" w:rsidP="005B7FCF">
            <w:pPr>
              <w:widowControl w:val="0"/>
              <w:ind w:left="-57" w:right="-57"/>
              <w:rPr>
                <w:rFonts w:ascii="Times New Roman" w:hAnsi="Times New Roman" w:cs="Times New Roman"/>
                <w:i/>
              </w:rPr>
            </w:pPr>
            <w:r w:rsidRPr="00305D89">
              <w:rPr>
                <w:rFonts w:ascii="Times New Roman" w:hAnsi="Times New Roman" w:cs="Times New Roman"/>
                <w:i/>
              </w:rPr>
              <w:t>Прочитайте текст и установите соответствие. Порядковый номер разместите после буквы (без пробела)*</w:t>
            </w:r>
          </w:p>
          <w:p w14:paraId="37496E06" w14:textId="77777777" w:rsidR="005B7FCF" w:rsidRPr="00305D89" w:rsidRDefault="005B7FCF" w:rsidP="005B7FCF">
            <w:pPr>
              <w:widowControl w:val="0"/>
              <w:rPr>
                <w:rFonts w:ascii="Times New Roman" w:hAnsi="Times New Roman" w:cs="Times New Roman"/>
                <w:i/>
              </w:rPr>
            </w:pPr>
          </w:p>
          <w:p w14:paraId="170E9D72" w14:textId="3EC42A04" w:rsidR="005B7FCF" w:rsidRPr="00305D89" w:rsidRDefault="005B7FCF" w:rsidP="005B7FCF">
            <w:pPr>
              <w:shd w:val="clear" w:color="auto" w:fill="FFFFFF"/>
              <w:jc w:val="both"/>
              <w:rPr>
                <w:rFonts w:ascii="Times New Roman" w:hAnsi="Times New Roman" w:cs="Times New Roman"/>
              </w:rPr>
            </w:pPr>
            <w:r w:rsidRPr="00305D89">
              <w:rPr>
                <w:rFonts w:ascii="Times New Roman" w:hAnsi="Times New Roman" w:cs="Times New Roman"/>
              </w:rPr>
              <w:t>Соотнесите</w:t>
            </w:r>
            <w:r>
              <w:t xml:space="preserve"> </w:t>
            </w:r>
            <w:r w:rsidR="00647035" w:rsidRPr="00647035">
              <w:rPr>
                <w:rFonts w:ascii="Times New Roman" w:hAnsi="Times New Roman" w:cs="Times New Roman"/>
              </w:rPr>
              <w:t xml:space="preserve">согласно ГОСТ 2.103 </w:t>
            </w:r>
            <w:r w:rsidR="00647035" w:rsidRPr="00647035">
              <w:rPr>
                <w:rFonts w:ascii="Times New Roman" w:hAnsi="Times New Roman" w:cs="Times New Roman"/>
                <w:highlight w:val="cyan"/>
              </w:rPr>
              <w:t>порядок и стадии разработки конструкторской документации</w:t>
            </w:r>
            <w:r w:rsidR="00647035" w:rsidRPr="00647035">
              <w:rPr>
                <w:rFonts w:ascii="Times New Roman" w:hAnsi="Times New Roman" w:cs="Times New Roman"/>
              </w:rPr>
              <w:t xml:space="preserve"> на изделия всех отраслей промышленности</w:t>
            </w:r>
            <w:r>
              <w:rPr>
                <w:rFonts w:ascii="Times New Roman" w:hAnsi="Times New Roman" w:cs="Times New Roman"/>
              </w:rPr>
              <w:t>.</w:t>
            </w:r>
          </w:p>
          <w:p w14:paraId="26BAD9E9" w14:textId="77777777" w:rsidR="005B7FCF" w:rsidRPr="00305D89" w:rsidRDefault="005B7FCF" w:rsidP="005B7FCF">
            <w:pPr>
              <w:shd w:val="clear" w:color="auto" w:fill="FFFFFF"/>
              <w:rPr>
                <w:rFonts w:ascii="Times New Roman" w:hAnsi="Times New Roman" w:cs="Times New Roman"/>
              </w:rPr>
            </w:pPr>
          </w:p>
          <w:tbl>
            <w:tblPr>
              <w:tblStyle w:val="ae"/>
              <w:tblW w:w="5773" w:type="dxa"/>
              <w:tblLayout w:type="fixed"/>
              <w:tblLook w:val="04A0" w:firstRow="1" w:lastRow="0" w:firstColumn="1" w:lastColumn="0" w:noHBand="0" w:noVBand="1"/>
            </w:tblPr>
            <w:tblGrid>
              <w:gridCol w:w="2796"/>
              <w:gridCol w:w="2977"/>
            </w:tblGrid>
            <w:tr w:rsidR="005B7FCF" w:rsidRPr="00305D89" w14:paraId="1B9EFAC0" w14:textId="77777777" w:rsidTr="00FE06C8">
              <w:trPr>
                <w:trHeight w:val="453"/>
              </w:trPr>
              <w:tc>
                <w:tcPr>
                  <w:tcW w:w="2796" w:type="dxa"/>
                </w:tcPr>
                <w:p w14:paraId="69467BA9" w14:textId="3C6FF342" w:rsidR="005B7FCF" w:rsidRPr="00305D89" w:rsidRDefault="00FE06C8" w:rsidP="00FE06C8">
                  <w:pPr>
                    <w:jc w:val="center"/>
                    <w:rPr>
                      <w:rFonts w:ascii="Times New Roman" w:hAnsi="Times New Roman" w:cs="Times New Roman"/>
                    </w:rPr>
                  </w:pPr>
                  <w:r>
                    <w:rPr>
                      <w:rFonts w:ascii="Times New Roman" w:hAnsi="Times New Roman" w:cs="Times New Roman"/>
                    </w:rPr>
                    <w:t>Наименование стадии проектирования</w:t>
                  </w:r>
                </w:p>
              </w:tc>
              <w:tc>
                <w:tcPr>
                  <w:tcW w:w="2977" w:type="dxa"/>
                </w:tcPr>
                <w:p w14:paraId="5002EF31" w14:textId="43A0CF5B" w:rsidR="005B7FCF" w:rsidRPr="00305D89" w:rsidRDefault="00FE06C8" w:rsidP="005B7FCF">
                  <w:pPr>
                    <w:jc w:val="center"/>
                    <w:rPr>
                      <w:rFonts w:ascii="Times New Roman" w:hAnsi="Times New Roman" w:cs="Times New Roman"/>
                    </w:rPr>
                  </w:pPr>
                  <w:r>
                    <w:rPr>
                      <w:rFonts w:ascii="Times New Roman" w:hAnsi="Times New Roman" w:cs="Times New Roman"/>
                    </w:rPr>
                    <w:t>Порядок разработки конструкторской документации</w:t>
                  </w:r>
                </w:p>
              </w:tc>
            </w:tr>
            <w:tr w:rsidR="005B7FCF" w:rsidRPr="00305D89" w14:paraId="6BBB1809" w14:textId="77777777" w:rsidTr="00FE06C8">
              <w:trPr>
                <w:trHeight w:val="277"/>
              </w:trPr>
              <w:tc>
                <w:tcPr>
                  <w:tcW w:w="2796" w:type="dxa"/>
                </w:tcPr>
                <w:p w14:paraId="3D066A52" w14:textId="4441EB1B" w:rsidR="005B7FCF" w:rsidRPr="00647035" w:rsidRDefault="00647035" w:rsidP="00647035">
                  <w:pPr>
                    <w:jc w:val="both"/>
                    <w:rPr>
                      <w:rFonts w:ascii="Times New Roman" w:hAnsi="Times New Roman" w:cs="Times New Roman"/>
                    </w:rPr>
                  </w:pPr>
                  <w:r>
                    <w:rPr>
                      <w:rFonts w:ascii="Times New Roman" w:hAnsi="Times New Roman" w:cs="Times New Roman"/>
                    </w:rPr>
                    <w:t xml:space="preserve">А) Рабочий проект </w:t>
                  </w:r>
                </w:p>
              </w:tc>
              <w:tc>
                <w:tcPr>
                  <w:tcW w:w="2977" w:type="dxa"/>
                </w:tcPr>
                <w:p w14:paraId="3A29AC13" w14:textId="0D5D10CE" w:rsidR="005B7FCF" w:rsidRPr="00305D89" w:rsidRDefault="005B7FCF" w:rsidP="00647035">
                  <w:pPr>
                    <w:jc w:val="both"/>
                    <w:rPr>
                      <w:rFonts w:ascii="Times New Roman" w:hAnsi="Times New Roman" w:cs="Times New Roman"/>
                    </w:rPr>
                  </w:pPr>
                  <w:r w:rsidRPr="00305D89">
                    <w:rPr>
                      <w:rFonts w:ascii="Times New Roman" w:hAnsi="Times New Roman" w:cs="Times New Roman"/>
                    </w:rPr>
                    <w:t xml:space="preserve">1) </w:t>
                  </w:r>
                  <w:r w:rsidR="00647035">
                    <w:rPr>
                      <w:rFonts w:ascii="Times New Roman" w:hAnsi="Times New Roman" w:cs="Times New Roman"/>
                    </w:rPr>
                    <w:t>Первая стадия</w:t>
                  </w:r>
                </w:p>
              </w:tc>
            </w:tr>
            <w:tr w:rsidR="005B7FCF" w:rsidRPr="00305D89" w14:paraId="34A387BF" w14:textId="77777777" w:rsidTr="00FE06C8">
              <w:trPr>
                <w:trHeight w:val="275"/>
              </w:trPr>
              <w:tc>
                <w:tcPr>
                  <w:tcW w:w="2796" w:type="dxa"/>
                </w:tcPr>
                <w:p w14:paraId="039607E3" w14:textId="1F5619D8" w:rsidR="005B7FCF" w:rsidRPr="00647035" w:rsidRDefault="005B7FCF" w:rsidP="00647035">
                  <w:pPr>
                    <w:jc w:val="both"/>
                    <w:rPr>
                      <w:rFonts w:ascii="Times New Roman" w:hAnsi="Times New Roman" w:cs="Times New Roman"/>
                    </w:rPr>
                  </w:pPr>
                  <w:r w:rsidRPr="00305D89">
                    <w:rPr>
                      <w:rFonts w:ascii="Times New Roman" w:hAnsi="Times New Roman" w:cs="Times New Roman"/>
                    </w:rPr>
                    <w:t xml:space="preserve">Б) </w:t>
                  </w:r>
                  <w:r w:rsidR="00647035">
                    <w:rPr>
                      <w:rFonts w:ascii="Times New Roman" w:hAnsi="Times New Roman" w:cs="Times New Roman"/>
                    </w:rPr>
                    <w:t xml:space="preserve">Технический проект </w:t>
                  </w:r>
                </w:p>
              </w:tc>
              <w:tc>
                <w:tcPr>
                  <w:tcW w:w="2977" w:type="dxa"/>
                </w:tcPr>
                <w:p w14:paraId="2DB93142" w14:textId="33AA5810" w:rsidR="005B7FCF" w:rsidRPr="00305D89" w:rsidRDefault="005B7FCF" w:rsidP="00647035">
                  <w:pPr>
                    <w:widowControl w:val="0"/>
                    <w:rPr>
                      <w:rFonts w:ascii="Times New Roman" w:hAnsi="Times New Roman" w:cs="Times New Roman"/>
                    </w:rPr>
                  </w:pPr>
                  <w:r w:rsidRPr="00305D89">
                    <w:rPr>
                      <w:rFonts w:ascii="Times New Roman" w:hAnsi="Times New Roman" w:cs="Times New Roman"/>
                    </w:rPr>
                    <w:t xml:space="preserve">2) </w:t>
                  </w:r>
                  <w:r w:rsidR="00647035">
                    <w:rPr>
                      <w:rFonts w:ascii="Times New Roman" w:hAnsi="Times New Roman" w:cs="Times New Roman"/>
                    </w:rPr>
                    <w:t>Вторая стадия</w:t>
                  </w:r>
                </w:p>
              </w:tc>
            </w:tr>
            <w:tr w:rsidR="005B7FCF" w:rsidRPr="00305D89" w14:paraId="50DC615F" w14:textId="77777777" w:rsidTr="00FE06C8">
              <w:trPr>
                <w:trHeight w:val="218"/>
              </w:trPr>
              <w:tc>
                <w:tcPr>
                  <w:tcW w:w="2796" w:type="dxa"/>
                </w:tcPr>
                <w:p w14:paraId="009B6AE7" w14:textId="452A31E2" w:rsidR="00647035" w:rsidRPr="00647035" w:rsidRDefault="005B7FCF" w:rsidP="00647035">
                  <w:pPr>
                    <w:jc w:val="both"/>
                    <w:rPr>
                      <w:rFonts w:ascii="Times New Roman" w:hAnsi="Times New Roman" w:cs="Times New Roman"/>
                    </w:rPr>
                  </w:pPr>
                  <w:r w:rsidRPr="00305D89">
                    <w:rPr>
                      <w:rFonts w:ascii="Times New Roman" w:hAnsi="Times New Roman" w:cs="Times New Roman"/>
                    </w:rPr>
                    <w:t xml:space="preserve">В) </w:t>
                  </w:r>
                  <w:r w:rsidR="00647035">
                    <w:rPr>
                      <w:rFonts w:ascii="Times New Roman" w:hAnsi="Times New Roman" w:cs="Times New Roman"/>
                    </w:rPr>
                    <w:t>Эскизный проект</w:t>
                  </w:r>
                </w:p>
              </w:tc>
              <w:tc>
                <w:tcPr>
                  <w:tcW w:w="2977" w:type="dxa"/>
                </w:tcPr>
                <w:p w14:paraId="6560E274" w14:textId="379C9ABD" w:rsidR="005B7FCF" w:rsidRPr="00305D89" w:rsidRDefault="005B7FCF" w:rsidP="00647035">
                  <w:pPr>
                    <w:widowControl w:val="0"/>
                    <w:rPr>
                      <w:rFonts w:ascii="Times New Roman" w:hAnsi="Times New Roman" w:cs="Times New Roman"/>
                    </w:rPr>
                  </w:pPr>
                  <w:r w:rsidRPr="00305D89">
                    <w:rPr>
                      <w:rFonts w:ascii="Times New Roman" w:hAnsi="Times New Roman" w:cs="Times New Roman"/>
                    </w:rPr>
                    <w:t xml:space="preserve">3) </w:t>
                  </w:r>
                  <w:r w:rsidR="00647035">
                    <w:rPr>
                      <w:rFonts w:ascii="Times New Roman" w:hAnsi="Times New Roman" w:cs="Times New Roman"/>
                    </w:rPr>
                    <w:t>Т</w:t>
                  </w:r>
                  <w:r w:rsidR="00647035">
                    <w:rPr>
                      <w:rFonts w:ascii="Times New Roman" w:hAnsi="Times New Roman" w:cs="Times New Roman"/>
                      <w:color w:val="333333"/>
                      <w:shd w:val="clear" w:color="auto" w:fill="FFFFFF"/>
                    </w:rPr>
                    <w:t>ретья стадия</w:t>
                  </w:r>
                </w:p>
              </w:tc>
            </w:tr>
            <w:tr w:rsidR="00647035" w:rsidRPr="00305D89" w14:paraId="43974DC3" w14:textId="77777777" w:rsidTr="00FE06C8">
              <w:trPr>
                <w:trHeight w:val="264"/>
              </w:trPr>
              <w:tc>
                <w:tcPr>
                  <w:tcW w:w="2796" w:type="dxa"/>
                </w:tcPr>
                <w:p w14:paraId="30C0A77E" w14:textId="2FE549F8" w:rsidR="00647035" w:rsidRPr="00305D89" w:rsidRDefault="00647035" w:rsidP="00647035">
                  <w:pPr>
                    <w:jc w:val="both"/>
                    <w:rPr>
                      <w:rFonts w:ascii="Times New Roman" w:hAnsi="Times New Roman" w:cs="Times New Roman"/>
                    </w:rPr>
                  </w:pPr>
                  <w:r>
                    <w:rPr>
                      <w:rFonts w:ascii="Times New Roman" w:hAnsi="Times New Roman" w:cs="Times New Roman"/>
                    </w:rPr>
                    <w:t>Г) Техническое предложение</w:t>
                  </w:r>
                </w:p>
              </w:tc>
              <w:tc>
                <w:tcPr>
                  <w:tcW w:w="2977" w:type="dxa"/>
                </w:tcPr>
                <w:p w14:paraId="69E64FFB" w14:textId="28BFC0E3" w:rsidR="00647035" w:rsidRPr="00305D89" w:rsidRDefault="00647035" w:rsidP="005B7FCF">
                  <w:pPr>
                    <w:widowControl w:val="0"/>
                    <w:rPr>
                      <w:rFonts w:ascii="Times New Roman" w:hAnsi="Times New Roman" w:cs="Times New Roman"/>
                    </w:rPr>
                  </w:pPr>
                  <w:r>
                    <w:rPr>
                      <w:rFonts w:ascii="Times New Roman" w:hAnsi="Times New Roman" w:cs="Times New Roman"/>
                    </w:rPr>
                    <w:t>4) Четвёртая стадия</w:t>
                  </w:r>
                </w:p>
              </w:tc>
            </w:tr>
          </w:tbl>
          <w:p w14:paraId="18D9EE72" w14:textId="77777777" w:rsidR="005B7FCF" w:rsidRPr="00B503F0" w:rsidRDefault="005B7FCF" w:rsidP="005B7FCF">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B9D4781" w14:textId="0DDFAB53" w:rsidR="005B7FCF" w:rsidRPr="00B503F0" w:rsidRDefault="005B7FCF" w:rsidP="005B7FC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r w:rsidR="00647035">
              <w:rPr>
                <w:rFonts w:ascii="Times New Roman" w:eastAsia="Times New Roman" w:hAnsi="Times New Roman" w:cs="Times New Roman"/>
                <w:color w:val="000000"/>
              </w:rPr>
              <w:t>4</w:t>
            </w:r>
            <w:r>
              <w:rPr>
                <w:rFonts w:ascii="Times New Roman" w:eastAsia="Times New Roman" w:hAnsi="Times New Roman" w:cs="Times New Roman"/>
                <w:color w:val="000000"/>
              </w:rPr>
              <w:t>Б3В2</w:t>
            </w:r>
            <w:r w:rsidR="00647035">
              <w:rPr>
                <w:rFonts w:ascii="Times New Roman" w:eastAsia="Times New Roman" w:hAnsi="Times New Roman" w:cs="Times New Roman"/>
                <w:color w:val="000000"/>
              </w:rPr>
              <w:t>Г1</w:t>
            </w:r>
          </w:p>
        </w:tc>
      </w:tr>
      <w:tr w:rsidR="00647035" w:rsidRPr="00B503F0" w14:paraId="5F1C5B7D"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76D364" w14:textId="54553074" w:rsidR="00647035" w:rsidRPr="00B503F0" w:rsidRDefault="00647035" w:rsidP="00647035">
            <w:pPr>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lastRenderedPageBreak/>
              <w:t>3</w:t>
            </w:r>
            <w:r w:rsidR="00F5331D">
              <w:rPr>
                <w:rFonts w:ascii="Times New Roman" w:eastAsia="Times New Roman" w:hAnsi="Times New Roman" w:cs="Times New Roman"/>
                <w:color w:val="000000"/>
              </w:rPr>
              <w:t>/2 мин/А</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A987D3F" w14:textId="752FE148" w:rsidR="00647035" w:rsidRPr="00B503F0" w:rsidRDefault="00647035" w:rsidP="00647035">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098C29" w14:textId="48E27381" w:rsidR="00647035" w:rsidRPr="00B503F0" w:rsidRDefault="00647035" w:rsidP="00647035">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452FC86" w14:textId="3275E884" w:rsidR="00647035" w:rsidRPr="00B503F0" w:rsidRDefault="00647035" w:rsidP="00647035">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065E2D2" w14:textId="77777777" w:rsidR="00647035" w:rsidRDefault="00647035" w:rsidP="00647035">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СПДС и ЕСКД, </w:t>
            </w:r>
            <w:r w:rsidRPr="00EB6722">
              <w:rPr>
                <w:rFonts w:ascii="Times New Roman" w:eastAsia="Times New Roman" w:hAnsi="Times New Roman" w:cs="Times New Roman"/>
                <w:color w:val="000000"/>
                <w:highlight w:val="cyan"/>
              </w:rPr>
              <w:t>цели, способы, задачи</w:t>
            </w:r>
            <w:r w:rsidRPr="004D490C">
              <w:rPr>
                <w:rFonts w:ascii="Times New Roman" w:eastAsia="Times New Roman" w:hAnsi="Times New Roman" w:cs="Times New Roman"/>
                <w:color w:val="000000"/>
              </w:rPr>
              <w:t xml:space="preserve">,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2EAE95A5" w14:textId="0FBB8E73" w:rsidR="00647035" w:rsidRPr="00B503F0" w:rsidRDefault="00647035" w:rsidP="0064703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4D490C">
              <w:rPr>
                <w:rFonts w:ascii="Times New Roman" w:eastAsia="Times New Roman" w:hAnsi="Times New Roman" w:cs="Times New Roman"/>
                <w:color w:val="000000"/>
              </w:rPr>
              <w:t>пользоваться специализированными программными продуктами, применяемыми при проектировании и конструировании устройств и системы электроснабжения; производить расчёты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9548481" w14:textId="77777777" w:rsidR="00647035" w:rsidRPr="00305D89" w:rsidRDefault="00647035" w:rsidP="00647035">
            <w:pPr>
              <w:widowControl w:val="0"/>
              <w:ind w:left="-57" w:right="-57"/>
              <w:rPr>
                <w:rFonts w:ascii="Times New Roman" w:hAnsi="Times New Roman" w:cs="Times New Roman"/>
                <w:i/>
              </w:rPr>
            </w:pPr>
            <w:r w:rsidRPr="00305D89">
              <w:rPr>
                <w:rFonts w:ascii="Times New Roman" w:hAnsi="Times New Roman" w:cs="Times New Roman"/>
                <w:i/>
              </w:rPr>
              <w:t>Прочитайте текст и установите соответствие. Порядковый номер разместите после буквы (без пробела)*</w:t>
            </w:r>
          </w:p>
          <w:p w14:paraId="2A6C2194" w14:textId="77777777" w:rsidR="00647035" w:rsidRPr="00305D89" w:rsidRDefault="00647035" w:rsidP="00647035">
            <w:pPr>
              <w:widowControl w:val="0"/>
              <w:rPr>
                <w:rFonts w:ascii="Times New Roman" w:hAnsi="Times New Roman" w:cs="Times New Roman"/>
                <w:i/>
              </w:rPr>
            </w:pPr>
          </w:p>
          <w:p w14:paraId="11510701" w14:textId="696A99DE" w:rsidR="00647035" w:rsidRPr="00305D89" w:rsidRDefault="00647035" w:rsidP="00647035">
            <w:pPr>
              <w:shd w:val="clear" w:color="auto" w:fill="FFFFFF"/>
              <w:jc w:val="both"/>
              <w:rPr>
                <w:rFonts w:ascii="Times New Roman" w:hAnsi="Times New Roman" w:cs="Times New Roman"/>
              </w:rPr>
            </w:pPr>
            <w:r w:rsidRPr="00305D89">
              <w:rPr>
                <w:rFonts w:ascii="Times New Roman" w:hAnsi="Times New Roman" w:cs="Times New Roman"/>
              </w:rPr>
              <w:t>Соотнесите</w:t>
            </w:r>
            <w:r>
              <w:t xml:space="preserve"> </w:t>
            </w:r>
            <w:r w:rsidR="00FE06C8" w:rsidRPr="00F5331D">
              <w:rPr>
                <w:rFonts w:ascii="Times New Roman" w:hAnsi="Times New Roman" w:cs="Times New Roman"/>
                <w:highlight w:val="cyan"/>
              </w:rPr>
              <w:t>уровни проектирования</w:t>
            </w:r>
            <w:r>
              <w:rPr>
                <w:rFonts w:ascii="Times New Roman" w:hAnsi="Times New Roman" w:cs="Times New Roman"/>
              </w:rPr>
              <w:t>.</w:t>
            </w:r>
          </w:p>
          <w:p w14:paraId="6C867BD7" w14:textId="77777777" w:rsidR="00647035" w:rsidRPr="00305D89" w:rsidRDefault="00647035" w:rsidP="00647035">
            <w:pPr>
              <w:shd w:val="clear" w:color="auto" w:fill="FFFFFF"/>
              <w:rPr>
                <w:rFonts w:ascii="Times New Roman" w:hAnsi="Times New Roman" w:cs="Times New Roman"/>
              </w:rPr>
            </w:pPr>
          </w:p>
          <w:tbl>
            <w:tblPr>
              <w:tblStyle w:val="ae"/>
              <w:tblW w:w="5631" w:type="dxa"/>
              <w:tblLayout w:type="fixed"/>
              <w:tblLook w:val="04A0" w:firstRow="1" w:lastRow="0" w:firstColumn="1" w:lastColumn="0" w:noHBand="0" w:noVBand="1"/>
            </w:tblPr>
            <w:tblGrid>
              <w:gridCol w:w="2796"/>
              <w:gridCol w:w="2835"/>
            </w:tblGrid>
            <w:tr w:rsidR="00647035" w:rsidRPr="00305D89" w14:paraId="195139FF" w14:textId="77777777" w:rsidTr="00924806">
              <w:trPr>
                <w:trHeight w:val="453"/>
              </w:trPr>
              <w:tc>
                <w:tcPr>
                  <w:tcW w:w="2796" w:type="dxa"/>
                </w:tcPr>
                <w:p w14:paraId="7E49D612" w14:textId="5C19F093" w:rsidR="00647035" w:rsidRPr="00305D89" w:rsidRDefault="00FE06C8" w:rsidP="00647035">
                  <w:pPr>
                    <w:jc w:val="center"/>
                    <w:rPr>
                      <w:rFonts w:ascii="Times New Roman" w:hAnsi="Times New Roman" w:cs="Times New Roman"/>
                    </w:rPr>
                  </w:pPr>
                  <w:r>
                    <w:rPr>
                      <w:rFonts w:ascii="Times New Roman" w:hAnsi="Times New Roman" w:cs="Times New Roman"/>
                    </w:rPr>
                    <w:t>Наименование уровня проектирования</w:t>
                  </w:r>
                </w:p>
              </w:tc>
              <w:tc>
                <w:tcPr>
                  <w:tcW w:w="2835" w:type="dxa"/>
                </w:tcPr>
                <w:p w14:paraId="71A67130" w14:textId="68B61B7B" w:rsidR="00647035" w:rsidRPr="00305D89" w:rsidRDefault="00FE06C8" w:rsidP="00647035">
                  <w:pPr>
                    <w:jc w:val="center"/>
                    <w:rPr>
                      <w:rFonts w:ascii="Times New Roman" w:hAnsi="Times New Roman" w:cs="Times New Roman"/>
                    </w:rPr>
                  </w:pPr>
                  <w:r>
                    <w:rPr>
                      <w:rFonts w:ascii="Times New Roman" w:hAnsi="Times New Roman" w:cs="Times New Roman"/>
                    </w:rPr>
                    <w:t>Результаты проектирования</w:t>
                  </w:r>
                </w:p>
              </w:tc>
            </w:tr>
            <w:tr w:rsidR="00647035" w:rsidRPr="00305D89" w14:paraId="40AA921F" w14:textId="77777777" w:rsidTr="00924806">
              <w:trPr>
                <w:trHeight w:val="277"/>
              </w:trPr>
              <w:tc>
                <w:tcPr>
                  <w:tcW w:w="2796" w:type="dxa"/>
                </w:tcPr>
                <w:p w14:paraId="5C2AB357" w14:textId="16050C32" w:rsidR="00647035" w:rsidRPr="00647035" w:rsidRDefault="00647035" w:rsidP="00FE06C8">
                  <w:pPr>
                    <w:jc w:val="both"/>
                    <w:rPr>
                      <w:rFonts w:ascii="Times New Roman" w:hAnsi="Times New Roman" w:cs="Times New Roman"/>
                    </w:rPr>
                  </w:pPr>
                  <w:r>
                    <w:rPr>
                      <w:rFonts w:ascii="Times New Roman" w:hAnsi="Times New Roman" w:cs="Times New Roman"/>
                    </w:rPr>
                    <w:t xml:space="preserve">А) </w:t>
                  </w:r>
                  <w:r w:rsidR="00FE06C8">
                    <w:rPr>
                      <w:rFonts w:ascii="Times New Roman" w:hAnsi="Times New Roman" w:cs="Times New Roman"/>
                    </w:rPr>
                    <w:t>Системный уровень</w:t>
                  </w:r>
                  <w:r>
                    <w:rPr>
                      <w:rFonts w:ascii="Times New Roman" w:hAnsi="Times New Roman" w:cs="Times New Roman"/>
                    </w:rPr>
                    <w:t xml:space="preserve"> </w:t>
                  </w:r>
                </w:p>
              </w:tc>
              <w:tc>
                <w:tcPr>
                  <w:tcW w:w="2835" w:type="dxa"/>
                </w:tcPr>
                <w:p w14:paraId="6D2F0A49" w14:textId="1B8D3DF3" w:rsidR="00647035" w:rsidRPr="00305D89" w:rsidRDefault="00647035" w:rsidP="00FE06C8">
                  <w:pPr>
                    <w:jc w:val="both"/>
                    <w:rPr>
                      <w:rFonts w:ascii="Times New Roman" w:hAnsi="Times New Roman" w:cs="Times New Roman"/>
                    </w:rPr>
                  </w:pPr>
                  <w:r w:rsidRPr="00305D89">
                    <w:rPr>
                      <w:rFonts w:ascii="Times New Roman" w:hAnsi="Times New Roman" w:cs="Times New Roman"/>
                    </w:rPr>
                    <w:t xml:space="preserve">1) </w:t>
                  </w:r>
                  <w:r w:rsidR="00FE06C8">
                    <w:rPr>
                      <w:rFonts w:ascii="Times New Roman" w:hAnsi="Times New Roman" w:cs="Times New Roman"/>
                    </w:rPr>
                    <w:t>Проектирование отдельных устройств, узлов</w:t>
                  </w:r>
                </w:p>
              </w:tc>
            </w:tr>
            <w:tr w:rsidR="00647035" w:rsidRPr="00305D89" w14:paraId="4A81897B" w14:textId="77777777" w:rsidTr="00924806">
              <w:trPr>
                <w:trHeight w:val="275"/>
              </w:trPr>
              <w:tc>
                <w:tcPr>
                  <w:tcW w:w="2796" w:type="dxa"/>
                </w:tcPr>
                <w:p w14:paraId="6AB495FC" w14:textId="0807710D" w:rsidR="00647035" w:rsidRPr="00647035" w:rsidRDefault="00647035" w:rsidP="00FE06C8">
                  <w:pPr>
                    <w:jc w:val="both"/>
                    <w:rPr>
                      <w:rFonts w:ascii="Times New Roman" w:hAnsi="Times New Roman" w:cs="Times New Roman"/>
                    </w:rPr>
                  </w:pPr>
                  <w:r w:rsidRPr="00305D89">
                    <w:rPr>
                      <w:rFonts w:ascii="Times New Roman" w:hAnsi="Times New Roman" w:cs="Times New Roman"/>
                    </w:rPr>
                    <w:t xml:space="preserve">Б) </w:t>
                  </w:r>
                  <w:r w:rsidR="00FE06C8">
                    <w:rPr>
                      <w:rFonts w:ascii="Times New Roman" w:hAnsi="Times New Roman" w:cs="Times New Roman"/>
                    </w:rPr>
                    <w:t>Макроуровень</w:t>
                  </w:r>
                  <w:r>
                    <w:rPr>
                      <w:rFonts w:ascii="Times New Roman" w:hAnsi="Times New Roman" w:cs="Times New Roman"/>
                    </w:rPr>
                    <w:t xml:space="preserve"> </w:t>
                  </w:r>
                </w:p>
              </w:tc>
              <w:tc>
                <w:tcPr>
                  <w:tcW w:w="2835" w:type="dxa"/>
                </w:tcPr>
                <w:p w14:paraId="2CEAE5E0" w14:textId="3AA08560" w:rsidR="00647035" w:rsidRPr="00305D89" w:rsidRDefault="00647035" w:rsidP="00FE06C8">
                  <w:pPr>
                    <w:widowControl w:val="0"/>
                    <w:rPr>
                      <w:rFonts w:ascii="Times New Roman" w:hAnsi="Times New Roman" w:cs="Times New Roman"/>
                    </w:rPr>
                  </w:pPr>
                  <w:r w:rsidRPr="00305D89">
                    <w:rPr>
                      <w:rFonts w:ascii="Times New Roman" w:hAnsi="Times New Roman" w:cs="Times New Roman"/>
                    </w:rPr>
                    <w:t xml:space="preserve">2) </w:t>
                  </w:r>
                  <w:r w:rsidR="00FE06C8">
                    <w:rPr>
                      <w:rFonts w:ascii="Times New Roman" w:hAnsi="Times New Roman" w:cs="Times New Roman"/>
                    </w:rPr>
                    <w:t>Проектирование отдельных деталей и элементов</w:t>
                  </w:r>
                </w:p>
              </w:tc>
            </w:tr>
            <w:tr w:rsidR="00647035" w:rsidRPr="00305D89" w14:paraId="298EEDFC" w14:textId="77777777" w:rsidTr="00924806">
              <w:trPr>
                <w:trHeight w:val="218"/>
              </w:trPr>
              <w:tc>
                <w:tcPr>
                  <w:tcW w:w="2796" w:type="dxa"/>
                </w:tcPr>
                <w:p w14:paraId="66841BFB" w14:textId="481AB1C4" w:rsidR="00647035" w:rsidRPr="00647035" w:rsidRDefault="00647035" w:rsidP="00FE06C8">
                  <w:pPr>
                    <w:jc w:val="both"/>
                    <w:rPr>
                      <w:rFonts w:ascii="Times New Roman" w:hAnsi="Times New Roman" w:cs="Times New Roman"/>
                    </w:rPr>
                  </w:pPr>
                  <w:r w:rsidRPr="00305D89">
                    <w:rPr>
                      <w:rFonts w:ascii="Times New Roman" w:hAnsi="Times New Roman" w:cs="Times New Roman"/>
                    </w:rPr>
                    <w:t xml:space="preserve">В) </w:t>
                  </w:r>
                  <w:r w:rsidR="00FE06C8">
                    <w:rPr>
                      <w:rFonts w:ascii="Times New Roman" w:hAnsi="Times New Roman" w:cs="Times New Roman"/>
                    </w:rPr>
                    <w:t>Микроуровень</w:t>
                  </w:r>
                </w:p>
              </w:tc>
              <w:tc>
                <w:tcPr>
                  <w:tcW w:w="2835" w:type="dxa"/>
                </w:tcPr>
                <w:p w14:paraId="75326664" w14:textId="3879A154" w:rsidR="00647035" w:rsidRPr="00305D89" w:rsidRDefault="00647035" w:rsidP="00FE06C8">
                  <w:pPr>
                    <w:widowControl w:val="0"/>
                    <w:rPr>
                      <w:rFonts w:ascii="Times New Roman" w:hAnsi="Times New Roman" w:cs="Times New Roman"/>
                    </w:rPr>
                  </w:pPr>
                  <w:r w:rsidRPr="00305D89">
                    <w:rPr>
                      <w:rFonts w:ascii="Times New Roman" w:hAnsi="Times New Roman" w:cs="Times New Roman"/>
                    </w:rPr>
                    <w:t xml:space="preserve">3) </w:t>
                  </w:r>
                  <w:r w:rsidR="00FE06C8">
                    <w:rPr>
                      <w:rFonts w:ascii="Times New Roman" w:hAnsi="Times New Roman" w:cs="Times New Roman"/>
                    </w:rPr>
                    <w:t>Решение общих задач проектирования</w:t>
                  </w:r>
                </w:p>
              </w:tc>
            </w:tr>
          </w:tbl>
          <w:p w14:paraId="7AAFA33E" w14:textId="77777777" w:rsidR="00647035" w:rsidRPr="00B503F0" w:rsidRDefault="00647035" w:rsidP="00647035">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F168C97" w14:textId="097C71A5" w:rsidR="00647035" w:rsidRPr="00B503F0" w:rsidRDefault="00647035" w:rsidP="0064703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А</w:t>
            </w:r>
            <w:r w:rsidR="00FE06C8">
              <w:rPr>
                <w:rFonts w:ascii="Times New Roman" w:eastAsia="Times New Roman" w:hAnsi="Times New Roman" w:cs="Times New Roman"/>
                <w:color w:val="000000"/>
              </w:rPr>
              <w:t>3Б1В2</w:t>
            </w:r>
          </w:p>
        </w:tc>
      </w:tr>
      <w:tr w:rsidR="00F5331D" w:rsidRPr="00B503F0" w14:paraId="7470FD5F"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DEEB40F" w14:textId="5D792B66" w:rsidR="00F5331D" w:rsidRPr="00B503F0" w:rsidRDefault="00F5331D" w:rsidP="00F5331D">
            <w:pPr>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4</w:t>
            </w:r>
            <w:r>
              <w:rPr>
                <w:rFonts w:ascii="Times New Roman" w:eastAsia="Times New Roman" w:hAnsi="Times New Roman" w:cs="Times New Roman"/>
                <w:color w:val="000000"/>
              </w:rPr>
              <w:t>/2 мин/А</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97E81A3" w14:textId="68B96313" w:rsidR="00F5331D" w:rsidRPr="00B503F0" w:rsidRDefault="00F5331D" w:rsidP="00F5331D">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Способен выполнять проекты устройств электрификации и электроснабжения и разрабатывать к ним </w:t>
            </w:r>
            <w:r w:rsidRPr="004D490C">
              <w:rPr>
                <w:rFonts w:ascii="Times New Roman" w:eastAsia="Times New Roman" w:hAnsi="Times New Roman" w:cs="Times New Roman"/>
                <w:color w:val="000000"/>
              </w:rPr>
              <w:lastRenderedPageBreak/>
              <w:t>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5400A0D" w14:textId="2B1AACAA" w:rsidR="00F5331D" w:rsidRPr="00B503F0" w:rsidRDefault="00F5331D" w:rsidP="00F5331D">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Формирует технические задания и проектную документацию в соответствии с требованиями нормативных документов, используя системы </w:t>
            </w:r>
            <w:r w:rsidRPr="004D490C">
              <w:rPr>
                <w:rFonts w:ascii="Times New Roman" w:eastAsia="Times New Roman" w:hAnsi="Times New Roman" w:cs="Times New Roman"/>
                <w:color w:val="000000"/>
              </w:rPr>
              <w:lastRenderedPageBreak/>
              <w:t>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CE8BA3" w14:textId="395ECAA7" w:rsidR="00F5331D" w:rsidRPr="00B503F0" w:rsidRDefault="00F5331D" w:rsidP="00F5331D">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4913ACB" w14:textId="77777777" w:rsidR="00F5331D" w:rsidRDefault="00F5331D" w:rsidP="00F5331D">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F5331D">
              <w:rPr>
                <w:rFonts w:ascii="Times New Roman" w:eastAsia="Times New Roman" w:hAnsi="Times New Roman" w:cs="Times New Roman"/>
                <w:color w:val="000000"/>
                <w:highlight w:val="cyan"/>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lastRenderedPageBreak/>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72CFA9E1" w14:textId="52893438" w:rsidR="00F5331D" w:rsidRPr="00B503F0" w:rsidRDefault="00F5331D" w:rsidP="00F5331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4D490C">
              <w:rPr>
                <w:rFonts w:ascii="Times New Roman" w:eastAsia="Times New Roman" w:hAnsi="Times New Roman" w:cs="Times New Roman"/>
                <w:color w:val="000000"/>
              </w:rPr>
              <w:t>пользоваться специализированными программными продуктами, применяемыми при проектировании и конструировании устройств и системы электроснабжения; производить расчёты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4A52434" w14:textId="77777777" w:rsidR="00F5331D" w:rsidRPr="00305D89" w:rsidRDefault="00F5331D" w:rsidP="00F5331D">
            <w:pPr>
              <w:widowControl w:val="0"/>
              <w:ind w:left="-57" w:right="-57"/>
              <w:rPr>
                <w:rFonts w:ascii="Times New Roman" w:hAnsi="Times New Roman" w:cs="Times New Roman"/>
                <w:i/>
              </w:rPr>
            </w:pPr>
            <w:r w:rsidRPr="00305D89">
              <w:rPr>
                <w:rFonts w:ascii="Times New Roman" w:hAnsi="Times New Roman" w:cs="Times New Roman"/>
                <w:i/>
              </w:rPr>
              <w:lastRenderedPageBreak/>
              <w:t>Прочитайте текст и установите соответствие. Порядковый номер разместите после буквы (без пробела)*</w:t>
            </w:r>
          </w:p>
          <w:p w14:paraId="7E6AD340" w14:textId="77777777" w:rsidR="00F5331D" w:rsidRPr="00305D89" w:rsidRDefault="00F5331D" w:rsidP="00F5331D">
            <w:pPr>
              <w:widowControl w:val="0"/>
              <w:rPr>
                <w:rFonts w:ascii="Times New Roman" w:hAnsi="Times New Roman" w:cs="Times New Roman"/>
                <w:i/>
              </w:rPr>
            </w:pPr>
          </w:p>
          <w:p w14:paraId="633741E6" w14:textId="15BF47C7" w:rsidR="00F5331D" w:rsidRPr="00305D89" w:rsidRDefault="00F5331D" w:rsidP="00F5331D">
            <w:pPr>
              <w:shd w:val="clear" w:color="auto" w:fill="FFFFFF"/>
              <w:jc w:val="both"/>
              <w:rPr>
                <w:rFonts w:ascii="Times New Roman" w:hAnsi="Times New Roman" w:cs="Times New Roman"/>
              </w:rPr>
            </w:pPr>
            <w:r w:rsidRPr="00305D89">
              <w:rPr>
                <w:rFonts w:ascii="Times New Roman" w:hAnsi="Times New Roman" w:cs="Times New Roman"/>
              </w:rPr>
              <w:t>Соотнесите</w:t>
            </w:r>
            <w:r>
              <w:t xml:space="preserve"> </w:t>
            </w:r>
            <w:r w:rsidRPr="00F5331D">
              <w:rPr>
                <w:rFonts w:ascii="Times New Roman" w:hAnsi="Times New Roman" w:cs="Times New Roman"/>
                <w:highlight w:val="cyan"/>
              </w:rPr>
              <w:t>виды схем и их обозначения</w:t>
            </w:r>
            <w:r>
              <w:rPr>
                <w:rFonts w:ascii="Times New Roman" w:hAnsi="Times New Roman" w:cs="Times New Roman"/>
              </w:rPr>
              <w:t>.</w:t>
            </w:r>
          </w:p>
          <w:p w14:paraId="59E7F3F0" w14:textId="77777777" w:rsidR="00F5331D" w:rsidRPr="00305D89" w:rsidRDefault="00F5331D" w:rsidP="00F5331D">
            <w:pPr>
              <w:shd w:val="clear" w:color="auto" w:fill="FFFFFF"/>
              <w:rPr>
                <w:rFonts w:ascii="Times New Roman" w:hAnsi="Times New Roman" w:cs="Times New Roman"/>
              </w:rPr>
            </w:pPr>
          </w:p>
          <w:tbl>
            <w:tblPr>
              <w:tblStyle w:val="ae"/>
              <w:tblW w:w="5631" w:type="dxa"/>
              <w:tblLayout w:type="fixed"/>
              <w:tblLook w:val="04A0" w:firstRow="1" w:lastRow="0" w:firstColumn="1" w:lastColumn="0" w:noHBand="0" w:noVBand="1"/>
            </w:tblPr>
            <w:tblGrid>
              <w:gridCol w:w="3647"/>
              <w:gridCol w:w="1984"/>
            </w:tblGrid>
            <w:tr w:rsidR="00F5331D" w:rsidRPr="00305D89" w14:paraId="7741FA93" w14:textId="77777777" w:rsidTr="00EB6722">
              <w:trPr>
                <w:trHeight w:val="453"/>
              </w:trPr>
              <w:tc>
                <w:tcPr>
                  <w:tcW w:w="3647" w:type="dxa"/>
                </w:tcPr>
                <w:p w14:paraId="328620CB" w14:textId="2A599C45" w:rsidR="00F5331D" w:rsidRPr="00305D89" w:rsidRDefault="00F5331D" w:rsidP="00F5331D">
                  <w:pPr>
                    <w:jc w:val="center"/>
                    <w:rPr>
                      <w:rFonts w:ascii="Times New Roman" w:hAnsi="Times New Roman" w:cs="Times New Roman"/>
                    </w:rPr>
                  </w:pPr>
                  <w:r>
                    <w:rPr>
                      <w:rFonts w:ascii="Times New Roman" w:hAnsi="Times New Roman" w:cs="Times New Roman"/>
                    </w:rPr>
                    <w:t>Наименование схемы</w:t>
                  </w:r>
                </w:p>
              </w:tc>
              <w:tc>
                <w:tcPr>
                  <w:tcW w:w="1984" w:type="dxa"/>
                </w:tcPr>
                <w:p w14:paraId="5EA4E715" w14:textId="6E6FCF30" w:rsidR="00F5331D" w:rsidRPr="00305D89" w:rsidRDefault="00F5331D" w:rsidP="00F5331D">
                  <w:pPr>
                    <w:jc w:val="center"/>
                    <w:rPr>
                      <w:rFonts w:ascii="Times New Roman" w:hAnsi="Times New Roman" w:cs="Times New Roman"/>
                    </w:rPr>
                  </w:pPr>
                  <w:r>
                    <w:rPr>
                      <w:rFonts w:ascii="Times New Roman" w:hAnsi="Times New Roman" w:cs="Times New Roman"/>
                    </w:rPr>
                    <w:t>Буквенно-цифровое обозначение схемы</w:t>
                  </w:r>
                </w:p>
              </w:tc>
            </w:tr>
            <w:tr w:rsidR="00F5331D" w:rsidRPr="00305D89" w14:paraId="4FA6CB69" w14:textId="77777777" w:rsidTr="00EB6722">
              <w:trPr>
                <w:trHeight w:val="277"/>
              </w:trPr>
              <w:tc>
                <w:tcPr>
                  <w:tcW w:w="3647" w:type="dxa"/>
                </w:tcPr>
                <w:p w14:paraId="3936D376" w14:textId="75CD6E49" w:rsidR="00F5331D" w:rsidRPr="00647035" w:rsidRDefault="00F5331D" w:rsidP="00F5331D">
                  <w:pPr>
                    <w:jc w:val="both"/>
                    <w:rPr>
                      <w:rFonts w:ascii="Times New Roman" w:hAnsi="Times New Roman" w:cs="Times New Roman"/>
                    </w:rPr>
                  </w:pPr>
                  <w:r>
                    <w:rPr>
                      <w:rFonts w:ascii="Times New Roman" w:hAnsi="Times New Roman" w:cs="Times New Roman"/>
                    </w:rPr>
                    <w:t>А) С</w:t>
                  </w:r>
                  <w:r w:rsidRPr="00F5331D">
                    <w:rPr>
                      <w:rFonts w:ascii="Times New Roman" w:hAnsi="Times New Roman" w:cs="Times New Roman"/>
                    </w:rPr>
                    <w:t>хема электрическая принципиальная</w:t>
                  </w:r>
                </w:p>
              </w:tc>
              <w:tc>
                <w:tcPr>
                  <w:tcW w:w="1984" w:type="dxa"/>
                </w:tcPr>
                <w:p w14:paraId="075B2BAA" w14:textId="59203E13" w:rsidR="00F5331D" w:rsidRPr="00305D89" w:rsidRDefault="00F5331D" w:rsidP="00F5331D">
                  <w:pPr>
                    <w:jc w:val="both"/>
                    <w:rPr>
                      <w:rFonts w:ascii="Times New Roman" w:hAnsi="Times New Roman" w:cs="Times New Roman"/>
                    </w:rPr>
                  </w:pPr>
                  <w:r w:rsidRPr="00305D89">
                    <w:rPr>
                      <w:rFonts w:ascii="Times New Roman" w:hAnsi="Times New Roman" w:cs="Times New Roman"/>
                    </w:rPr>
                    <w:t xml:space="preserve">1) </w:t>
                  </w:r>
                  <w:r w:rsidRPr="00F5331D">
                    <w:rPr>
                      <w:rFonts w:ascii="Times New Roman" w:hAnsi="Times New Roman" w:cs="Times New Roman"/>
                    </w:rPr>
                    <w:t>Г4</w:t>
                  </w:r>
                </w:p>
              </w:tc>
            </w:tr>
            <w:tr w:rsidR="00F5331D" w:rsidRPr="00305D89" w14:paraId="352AA68B" w14:textId="77777777" w:rsidTr="00EB6722">
              <w:trPr>
                <w:trHeight w:val="275"/>
              </w:trPr>
              <w:tc>
                <w:tcPr>
                  <w:tcW w:w="3647" w:type="dxa"/>
                </w:tcPr>
                <w:p w14:paraId="4CD64CE4" w14:textId="6ACB8331" w:rsidR="00F5331D" w:rsidRPr="00647035" w:rsidRDefault="00F5331D" w:rsidP="00F5331D">
                  <w:pPr>
                    <w:jc w:val="both"/>
                    <w:rPr>
                      <w:rFonts w:ascii="Times New Roman" w:hAnsi="Times New Roman" w:cs="Times New Roman"/>
                    </w:rPr>
                  </w:pPr>
                  <w:r w:rsidRPr="00305D89">
                    <w:rPr>
                      <w:rFonts w:ascii="Times New Roman" w:hAnsi="Times New Roman" w:cs="Times New Roman"/>
                    </w:rPr>
                    <w:t xml:space="preserve">Б) </w:t>
                  </w:r>
                  <w:r>
                    <w:rPr>
                      <w:rFonts w:ascii="Times New Roman" w:hAnsi="Times New Roman" w:cs="Times New Roman"/>
                    </w:rPr>
                    <w:t>С</w:t>
                  </w:r>
                  <w:r w:rsidRPr="00F5331D">
                    <w:rPr>
                      <w:rFonts w:ascii="Times New Roman" w:hAnsi="Times New Roman" w:cs="Times New Roman"/>
                    </w:rPr>
                    <w:t>хема гидравлическая соединений</w:t>
                  </w:r>
                </w:p>
              </w:tc>
              <w:tc>
                <w:tcPr>
                  <w:tcW w:w="1984" w:type="dxa"/>
                </w:tcPr>
                <w:p w14:paraId="5450A72F" w14:textId="120BE9E0" w:rsidR="00F5331D" w:rsidRPr="00305D89" w:rsidRDefault="00F5331D" w:rsidP="00F5331D">
                  <w:pPr>
                    <w:widowControl w:val="0"/>
                    <w:rPr>
                      <w:rFonts w:ascii="Times New Roman" w:hAnsi="Times New Roman" w:cs="Times New Roman"/>
                    </w:rPr>
                  </w:pPr>
                  <w:r w:rsidRPr="00305D89">
                    <w:rPr>
                      <w:rFonts w:ascii="Times New Roman" w:hAnsi="Times New Roman" w:cs="Times New Roman"/>
                    </w:rPr>
                    <w:t xml:space="preserve">2) </w:t>
                  </w:r>
                  <w:r>
                    <w:rPr>
                      <w:rFonts w:ascii="Times New Roman" w:hAnsi="Times New Roman" w:cs="Times New Roman"/>
                    </w:rPr>
                    <w:t>Э4</w:t>
                  </w:r>
                </w:p>
              </w:tc>
            </w:tr>
            <w:tr w:rsidR="00F5331D" w:rsidRPr="00305D89" w14:paraId="1A557869" w14:textId="77777777" w:rsidTr="00EB6722">
              <w:trPr>
                <w:trHeight w:val="218"/>
              </w:trPr>
              <w:tc>
                <w:tcPr>
                  <w:tcW w:w="3647" w:type="dxa"/>
                </w:tcPr>
                <w:p w14:paraId="4043EEA0" w14:textId="2A3F4CF9" w:rsidR="00F5331D" w:rsidRPr="00647035" w:rsidRDefault="00F5331D" w:rsidP="00F5331D">
                  <w:pPr>
                    <w:jc w:val="both"/>
                    <w:rPr>
                      <w:rFonts w:ascii="Times New Roman" w:hAnsi="Times New Roman" w:cs="Times New Roman"/>
                    </w:rPr>
                  </w:pPr>
                  <w:r w:rsidRPr="00305D89">
                    <w:rPr>
                      <w:rFonts w:ascii="Times New Roman" w:hAnsi="Times New Roman" w:cs="Times New Roman"/>
                    </w:rPr>
                    <w:lastRenderedPageBreak/>
                    <w:t xml:space="preserve">В) </w:t>
                  </w:r>
                  <w:r>
                    <w:rPr>
                      <w:rFonts w:ascii="Times New Roman" w:hAnsi="Times New Roman" w:cs="Times New Roman"/>
                    </w:rPr>
                    <w:t>С</w:t>
                  </w:r>
                  <w:r w:rsidRPr="00F5331D">
                    <w:rPr>
                      <w:rFonts w:ascii="Times New Roman" w:hAnsi="Times New Roman" w:cs="Times New Roman"/>
                    </w:rPr>
                    <w:t xml:space="preserve">хема электрическая </w:t>
                  </w:r>
                  <w:r>
                    <w:rPr>
                      <w:rFonts w:ascii="Times New Roman" w:hAnsi="Times New Roman" w:cs="Times New Roman"/>
                    </w:rPr>
                    <w:t>структурная</w:t>
                  </w:r>
                </w:p>
              </w:tc>
              <w:tc>
                <w:tcPr>
                  <w:tcW w:w="1984" w:type="dxa"/>
                </w:tcPr>
                <w:p w14:paraId="09263896" w14:textId="0C3C26F6" w:rsidR="00F5331D" w:rsidRPr="00305D89" w:rsidRDefault="00F5331D" w:rsidP="00F5331D">
                  <w:pPr>
                    <w:widowControl w:val="0"/>
                    <w:rPr>
                      <w:rFonts w:ascii="Times New Roman" w:hAnsi="Times New Roman" w:cs="Times New Roman"/>
                    </w:rPr>
                  </w:pPr>
                  <w:r w:rsidRPr="00305D89">
                    <w:rPr>
                      <w:rFonts w:ascii="Times New Roman" w:hAnsi="Times New Roman" w:cs="Times New Roman"/>
                    </w:rPr>
                    <w:t xml:space="preserve">3) </w:t>
                  </w:r>
                  <w:r>
                    <w:rPr>
                      <w:rFonts w:ascii="Times New Roman" w:hAnsi="Times New Roman" w:cs="Times New Roman"/>
                    </w:rPr>
                    <w:t>Э1</w:t>
                  </w:r>
                </w:p>
              </w:tc>
            </w:tr>
            <w:tr w:rsidR="00F5331D" w:rsidRPr="00305D89" w14:paraId="79A970C0" w14:textId="77777777" w:rsidTr="00EB6722">
              <w:trPr>
                <w:trHeight w:val="218"/>
              </w:trPr>
              <w:tc>
                <w:tcPr>
                  <w:tcW w:w="3647" w:type="dxa"/>
                </w:tcPr>
                <w:p w14:paraId="508CDCEA" w14:textId="5B42EFCD" w:rsidR="00F5331D" w:rsidRPr="00305D89" w:rsidRDefault="00F5331D" w:rsidP="00F5331D">
                  <w:pPr>
                    <w:jc w:val="both"/>
                    <w:rPr>
                      <w:rFonts w:ascii="Times New Roman" w:hAnsi="Times New Roman" w:cs="Times New Roman"/>
                    </w:rPr>
                  </w:pPr>
                  <w:r>
                    <w:rPr>
                      <w:rFonts w:ascii="Times New Roman" w:hAnsi="Times New Roman" w:cs="Times New Roman"/>
                    </w:rPr>
                    <w:t>Г) С</w:t>
                  </w:r>
                  <w:r w:rsidRPr="00F5331D">
                    <w:rPr>
                      <w:rFonts w:ascii="Times New Roman" w:hAnsi="Times New Roman" w:cs="Times New Roman"/>
                    </w:rPr>
                    <w:t xml:space="preserve">хема электрическая </w:t>
                  </w:r>
                  <w:r>
                    <w:rPr>
                      <w:rFonts w:ascii="Times New Roman" w:hAnsi="Times New Roman" w:cs="Times New Roman"/>
                    </w:rPr>
                    <w:t>монтажная</w:t>
                  </w:r>
                </w:p>
              </w:tc>
              <w:tc>
                <w:tcPr>
                  <w:tcW w:w="1984" w:type="dxa"/>
                </w:tcPr>
                <w:p w14:paraId="4703D905" w14:textId="1A9F7713" w:rsidR="00F5331D" w:rsidRPr="00305D89" w:rsidRDefault="00F5331D" w:rsidP="00F5331D">
                  <w:pPr>
                    <w:widowControl w:val="0"/>
                    <w:rPr>
                      <w:rFonts w:ascii="Times New Roman" w:hAnsi="Times New Roman" w:cs="Times New Roman"/>
                    </w:rPr>
                  </w:pPr>
                  <w:r>
                    <w:rPr>
                      <w:rFonts w:ascii="Times New Roman" w:hAnsi="Times New Roman" w:cs="Times New Roman"/>
                    </w:rPr>
                    <w:t>4) Э0</w:t>
                  </w:r>
                </w:p>
              </w:tc>
            </w:tr>
            <w:tr w:rsidR="00F5331D" w:rsidRPr="00305D89" w14:paraId="316F11DA" w14:textId="77777777" w:rsidTr="00EB6722">
              <w:trPr>
                <w:trHeight w:val="218"/>
              </w:trPr>
              <w:tc>
                <w:tcPr>
                  <w:tcW w:w="3647" w:type="dxa"/>
                </w:tcPr>
                <w:p w14:paraId="32CB1154" w14:textId="7D7042B9" w:rsidR="00F5331D" w:rsidRDefault="00F5331D" w:rsidP="00F5331D">
                  <w:pPr>
                    <w:jc w:val="both"/>
                    <w:rPr>
                      <w:rFonts w:ascii="Times New Roman" w:hAnsi="Times New Roman" w:cs="Times New Roman"/>
                    </w:rPr>
                  </w:pPr>
                  <w:r>
                    <w:rPr>
                      <w:rFonts w:ascii="Times New Roman" w:hAnsi="Times New Roman" w:cs="Times New Roman"/>
                    </w:rPr>
                    <w:t xml:space="preserve">Д) Схема </w:t>
                  </w:r>
                  <w:r w:rsidRPr="00F5331D">
                    <w:rPr>
                      <w:rFonts w:ascii="Times New Roman" w:hAnsi="Times New Roman" w:cs="Times New Roman"/>
                    </w:rPr>
                    <w:t>электрическая соединений и подключения</w:t>
                  </w:r>
                </w:p>
              </w:tc>
              <w:tc>
                <w:tcPr>
                  <w:tcW w:w="1984" w:type="dxa"/>
                </w:tcPr>
                <w:p w14:paraId="33647F29" w14:textId="264AB21B" w:rsidR="00F5331D" w:rsidRPr="00305D89" w:rsidRDefault="00F5331D" w:rsidP="00F5331D">
                  <w:pPr>
                    <w:widowControl w:val="0"/>
                    <w:rPr>
                      <w:rFonts w:ascii="Times New Roman" w:hAnsi="Times New Roman" w:cs="Times New Roman"/>
                    </w:rPr>
                  </w:pPr>
                  <w:r>
                    <w:rPr>
                      <w:rFonts w:ascii="Times New Roman" w:hAnsi="Times New Roman" w:cs="Times New Roman"/>
                    </w:rPr>
                    <w:t>5) Э3</w:t>
                  </w:r>
                </w:p>
              </w:tc>
            </w:tr>
          </w:tbl>
          <w:p w14:paraId="23B50963" w14:textId="77777777" w:rsidR="00F5331D" w:rsidRPr="00B503F0" w:rsidRDefault="00F5331D" w:rsidP="00F5331D">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335DD20" w14:textId="3A5AE312" w:rsidR="00F5331D" w:rsidRPr="00B503F0" w:rsidRDefault="00F5331D" w:rsidP="00F5331D">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А</w:t>
            </w:r>
            <w:r w:rsidR="00EB6722">
              <w:rPr>
                <w:rFonts w:ascii="Times New Roman" w:eastAsia="Times New Roman" w:hAnsi="Times New Roman" w:cs="Times New Roman"/>
                <w:color w:val="000000"/>
              </w:rPr>
              <w:t>5</w:t>
            </w:r>
            <w:r>
              <w:rPr>
                <w:rFonts w:ascii="Times New Roman" w:eastAsia="Times New Roman" w:hAnsi="Times New Roman" w:cs="Times New Roman"/>
                <w:color w:val="000000"/>
              </w:rPr>
              <w:t>Б1</w:t>
            </w:r>
            <w:r w:rsidR="00EB6722">
              <w:rPr>
                <w:rFonts w:ascii="Times New Roman" w:eastAsia="Times New Roman" w:hAnsi="Times New Roman" w:cs="Times New Roman"/>
                <w:color w:val="000000"/>
              </w:rPr>
              <w:t>В3Г2Д4</w:t>
            </w:r>
          </w:p>
        </w:tc>
      </w:tr>
      <w:tr w:rsidR="00EB6722" w:rsidRPr="00B503F0" w14:paraId="440EE108"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B52351" w14:textId="43A64FDD" w:rsidR="00EB6722" w:rsidRPr="00B503F0" w:rsidRDefault="00EB6722" w:rsidP="00EB6722">
            <w:pPr>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5</w:t>
            </w:r>
            <w:r w:rsidR="00371AB5">
              <w:rPr>
                <w:rFonts w:ascii="Times New Roman" w:eastAsia="Times New Roman" w:hAnsi="Times New Roman" w:cs="Times New Roman"/>
                <w:color w:val="000000"/>
              </w:rPr>
              <w:t>/5 мин/Б</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18B35E" w14:textId="11AA04A9" w:rsidR="00EB6722" w:rsidRPr="00B503F0" w:rsidRDefault="00EB6722" w:rsidP="00EB6722">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3A5E7ED" w14:textId="4281880F" w:rsidR="00EB6722" w:rsidRPr="00B503F0" w:rsidRDefault="00EB6722" w:rsidP="00EB6722">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BF5393" w14:textId="7E4D77EB" w:rsidR="00EB6722" w:rsidRPr="00B503F0" w:rsidRDefault="00EB6722" w:rsidP="00EB6722">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CFE75B8" w14:textId="77777777" w:rsidR="00EB6722" w:rsidRDefault="00EB6722" w:rsidP="00EB6722">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3CF61E7F" w14:textId="48F6FDB8" w:rsidR="00EB6722" w:rsidRPr="00B503F0" w:rsidRDefault="00EB6722" w:rsidP="00EB67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ED1D81">
              <w:rPr>
                <w:rFonts w:ascii="Times New Roman" w:eastAsia="Times New Roman" w:hAnsi="Times New Roman" w:cs="Times New Roman"/>
                <w:color w:val="000000"/>
                <w:highlight w:val="cyan"/>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w:t>
            </w:r>
            <w:r w:rsidRPr="004D490C">
              <w:rPr>
                <w:rFonts w:ascii="Times New Roman" w:eastAsia="Times New Roman" w:hAnsi="Times New Roman" w:cs="Times New Roman"/>
                <w:color w:val="000000"/>
              </w:rPr>
              <w:lastRenderedPageBreak/>
              <w:t>устройств и системы электроснабжения; производить расчёты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D6DD435" w14:textId="77777777" w:rsidR="00EB6722" w:rsidRDefault="00EB6722" w:rsidP="00EB6722">
            <w:pPr>
              <w:pStyle w:val="futurismarkdown-paragraph"/>
              <w:shd w:val="clear" w:color="auto" w:fill="FFFFFF"/>
              <w:spacing w:before="0" w:beforeAutospacing="0" w:after="0" w:afterAutospacing="0"/>
              <w:rPr>
                <w:rStyle w:val="afa"/>
                <w:b w:val="0"/>
                <w:sz w:val="20"/>
                <w:szCs w:val="22"/>
              </w:rPr>
            </w:pPr>
            <w:r w:rsidRPr="00F6529F">
              <w:rPr>
                <w:rStyle w:val="afa"/>
                <w:b w:val="0"/>
                <w:i/>
                <w:sz w:val="20"/>
                <w:szCs w:val="22"/>
              </w:rPr>
              <w:lastRenderedPageBreak/>
              <w:t>Укажите верную последовательность</w:t>
            </w:r>
            <w:r w:rsidRPr="00F6529F">
              <w:rPr>
                <w:rStyle w:val="afa"/>
                <w:b w:val="0"/>
                <w:sz w:val="20"/>
                <w:szCs w:val="22"/>
              </w:rPr>
              <w:t xml:space="preserve"> </w:t>
            </w:r>
          </w:p>
          <w:p w14:paraId="2972F36F" w14:textId="77777777" w:rsidR="00EB6722" w:rsidRDefault="00EB6722" w:rsidP="00EB6722">
            <w:pPr>
              <w:pStyle w:val="futurismarkdown-paragraph"/>
              <w:shd w:val="clear" w:color="auto" w:fill="FFFFFF"/>
              <w:spacing w:before="0" w:beforeAutospacing="0" w:after="0" w:afterAutospacing="0"/>
              <w:rPr>
                <w:rStyle w:val="afa"/>
                <w:b w:val="0"/>
                <w:sz w:val="20"/>
                <w:szCs w:val="22"/>
              </w:rPr>
            </w:pPr>
          </w:p>
          <w:p w14:paraId="39F1BEAB" w14:textId="0246A762" w:rsidR="00EB6722" w:rsidRPr="00F6529F" w:rsidRDefault="00EB6722" w:rsidP="00EB6722">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 xml:space="preserve">Укажите правильную </w:t>
            </w:r>
            <w:r w:rsidRPr="00ED1D81">
              <w:rPr>
                <w:rStyle w:val="afa"/>
                <w:b w:val="0"/>
                <w:sz w:val="20"/>
                <w:szCs w:val="22"/>
                <w:highlight w:val="cyan"/>
              </w:rPr>
              <w:t>последовательность разработки электротехнической модели</w:t>
            </w:r>
            <w:r>
              <w:rPr>
                <w:rStyle w:val="afa"/>
                <w:b w:val="0"/>
                <w:sz w:val="20"/>
                <w:szCs w:val="22"/>
              </w:rPr>
              <w:t xml:space="preserve"> системы электроснабжения в </w:t>
            </w:r>
            <w:r w:rsidRPr="00ED1D81">
              <w:rPr>
                <w:rStyle w:val="afa"/>
                <w:b w:val="0"/>
                <w:sz w:val="20"/>
                <w:szCs w:val="22"/>
                <w:highlight w:val="cyan"/>
              </w:rPr>
              <w:t>программном комплексе Нанокад</w:t>
            </w:r>
            <w:r w:rsidR="00ED1D81">
              <w:rPr>
                <w:rStyle w:val="afa"/>
                <w:b w:val="0"/>
                <w:sz w:val="20"/>
                <w:szCs w:val="22"/>
              </w:rPr>
              <w:t>.</w:t>
            </w:r>
          </w:p>
          <w:p w14:paraId="0A2C7BB1" w14:textId="74385405" w:rsidR="00EB6722" w:rsidRPr="00F6529F" w:rsidRDefault="00EB6722" w:rsidP="00EB6722">
            <w:pPr>
              <w:pStyle w:val="futurismarkdown-paragraph"/>
              <w:shd w:val="clear" w:color="auto" w:fill="FFFFFF"/>
              <w:spacing w:before="0" w:beforeAutospacing="0" w:after="0" w:afterAutospacing="0"/>
              <w:jc w:val="both"/>
              <w:rPr>
                <w:rStyle w:val="afa"/>
                <w:b w:val="0"/>
                <w:sz w:val="20"/>
                <w:szCs w:val="22"/>
              </w:rPr>
            </w:pPr>
            <w:r w:rsidRPr="00F6529F">
              <w:rPr>
                <w:rStyle w:val="afa"/>
                <w:b w:val="0"/>
                <w:sz w:val="20"/>
                <w:szCs w:val="22"/>
              </w:rPr>
              <w:t xml:space="preserve">1) </w:t>
            </w:r>
            <w:r w:rsidR="00D729BA" w:rsidRPr="00D729BA">
              <w:rPr>
                <w:rStyle w:val="afa"/>
                <w:b w:val="0"/>
                <w:sz w:val="20"/>
                <w:szCs w:val="22"/>
              </w:rPr>
              <w:t>осуществить выбор сечения и типа питающего кабеля для всех потребителей</w:t>
            </w:r>
            <w:r w:rsidR="00D729BA">
              <w:rPr>
                <w:rStyle w:val="afa"/>
                <w:b w:val="0"/>
                <w:sz w:val="20"/>
                <w:szCs w:val="22"/>
              </w:rPr>
              <w:t xml:space="preserve">; </w:t>
            </w:r>
          </w:p>
          <w:p w14:paraId="6791F969" w14:textId="21B6E2FE" w:rsidR="00EB6722" w:rsidRPr="00F6529F" w:rsidRDefault="00EB6722" w:rsidP="00EB6722">
            <w:pPr>
              <w:pStyle w:val="futurismarkdown-paragraph"/>
              <w:shd w:val="clear" w:color="auto" w:fill="FFFFFF"/>
              <w:spacing w:before="0" w:beforeAutospacing="0" w:after="0" w:afterAutospacing="0"/>
              <w:jc w:val="both"/>
              <w:rPr>
                <w:rStyle w:val="afa"/>
                <w:b w:val="0"/>
                <w:sz w:val="20"/>
                <w:szCs w:val="22"/>
              </w:rPr>
            </w:pPr>
            <w:r w:rsidRPr="00F6529F">
              <w:rPr>
                <w:rStyle w:val="afa"/>
                <w:b w:val="0"/>
                <w:sz w:val="20"/>
                <w:szCs w:val="22"/>
              </w:rPr>
              <w:t>2)</w:t>
            </w:r>
            <w:r>
              <w:rPr>
                <w:rStyle w:val="afa"/>
                <w:b w:val="0"/>
                <w:sz w:val="20"/>
                <w:szCs w:val="22"/>
              </w:rPr>
              <w:t xml:space="preserve"> </w:t>
            </w:r>
            <w:r w:rsidR="00D729BA" w:rsidRPr="00D729BA">
              <w:rPr>
                <w:rStyle w:val="afa"/>
                <w:b w:val="0"/>
                <w:sz w:val="20"/>
                <w:szCs w:val="22"/>
              </w:rPr>
              <w:t>установить распределительный щиток</w:t>
            </w:r>
            <w:r w:rsidR="00D729BA">
              <w:rPr>
                <w:rStyle w:val="afa"/>
                <w:b w:val="0"/>
                <w:sz w:val="20"/>
                <w:szCs w:val="22"/>
              </w:rPr>
              <w:t xml:space="preserve">; </w:t>
            </w:r>
          </w:p>
          <w:p w14:paraId="661A0F41" w14:textId="4879C1AF" w:rsidR="00EB6722" w:rsidRPr="00F6529F" w:rsidRDefault="00EB6722" w:rsidP="00EB6722">
            <w:pPr>
              <w:pStyle w:val="futurismarkdown-paragraph"/>
              <w:shd w:val="clear" w:color="auto" w:fill="FFFFFF"/>
              <w:spacing w:before="0" w:beforeAutospacing="0" w:after="0" w:afterAutospacing="0"/>
              <w:jc w:val="both"/>
              <w:rPr>
                <w:rStyle w:val="afa"/>
                <w:b w:val="0"/>
                <w:sz w:val="20"/>
                <w:szCs w:val="22"/>
              </w:rPr>
            </w:pPr>
            <w:r w:rsidRPr="00F6529F">
              <w:rPr>
                <w:rStyle w:val="afa"/>
                <w:b w:val="0"/>
                <w:sz w:val="20"/>
                <w:szCs w:val="22"/>
              </w:rPr>
              <w:t xml:space="preserve">3) </w:t>
            </w:r>
            <w:r w:rsidR="00D729BA">
              <w:rPr>
                <w:rStyle w:val="afa"/>
                <w:b w:val="0"/>
                <w:sz w:val="20"/>
                <w:szCs w:val="22"/>
              </w:rPr>
              <w:t xml:space="preserve">разместить на плане </w:t>
            </w:r>
            <w:r w:rsidR="00D729BA" w:rsidRPr="00D729BA">
              <w:rPr>
                <w:rStyle w:val="afa"/>
                <w:b w:val="0"/>
                <w:sz w:val="20"/>
                <w:szCs w:val="22"/>
              </w:rPr>
              <w:t>технологическое оборудование</w:t>
            </w:r>
            <w:r>
              <w:rPr>
                <w:rStyle w:val="afa"/>
                <w:b w:val="0"/>
                <w:sz w:val="20"/>
                <w:szCs w:val="22"/>
              </w:rPr>
              <w:t>;</w:t>
            </w:r>
          </w:p>
          <w:p w14:paraId="10C80FDA" w14:textId="002EE300" w:rsidR="00EB6722" w:rsidRPr="00F6529F" w:rsidRDefault="00EB6722" w:rsidP="00EB6722">
            <w:pPr>
              <w:pStyle w:val="futurismarkdown-paragraph"/>
              <w:shd w:val="clear" w:color="auto" w:fill="FFFFFF"/>
              <w:tabs>
                <w:tab w:val="left" w:pos="2975"/>
              </w:tabs>
              <w:spacing w:before="0" w:beforeAutospacing="0" w:after="0" w:afterAutospacing="0"/>
              <w:jc w:val="both"/>
              <w:rPr>
                <w:rStyle w:val="afa"/>
                <w:b w:val="0"/>
                <w:sz w:val="20"/>
                <w:szCs w:val="22"/>
              </w:rPr>
            </w:pPr>
            <w:r w:rsidRPr="00F6529F">
              <w:rPr>
                <w:rStyle w:val="afa"/>
                <w:b w:val="0"/>
                <w:sz w:val="20"/>
                <w:szCs w:val="22"/>
              </w:rPr>
              <w:t>4)</w:t>
            </w:r>
            <w:r>
              <w:rPr>
                <w:rStyle w:val="afa"/>
                <w:b w:val="0"/>
                <w:sz w:val="20"/>
                <w:szCs w:val="22"/>
              </w:rPr>
              <w:t xml:space="preserve"> </w:t>
            </w:r>
            <w:r w:rsidR="00D729BA" w:rsidRPr="00D729BA">
              <w:rPr>
                <w:rStyle w:val="afa"/>
                <w:b w:val="0"/>
                <w:sz w:val="20"/>
                <w:szCs w:val="22"/>
              </w:rPr>
              <w:t>подключить потребители к автоматическим выключателям, а затем используя функцию «Прокладка кабеля» автоматически проложить питающий кабель</w:t>
            </w:r>
            <w:r w:rsidR="00D729BA" w:rsidRPr="005211E8">
              <w:rPr>
                <w:rStyle w:val="afa"/>
                <w:b w:val="0"/>
                <w:sz w:val="20"/>
                <w:szCs w:val="22"/>
              </w:rPr>
              <w:t>;</w:t>
            </w:r>
          </w:p>
          <w:p w14:paraId="6614CC80" w14:textId="5D9CFB88" w:rsidR="00EB6722" w:rsidRDefault="00EB6722" w:rsidP="00EB6722">
            <w:pPr>
              <w:pStyle w:val="futurismarkdown-paragraph"/>
              <w:shd w:val="clear" w:color="auto" w:fill="FFFFFF"/>
              <w:spacing w:before="0" w:beforeAutospacing="0" w:after="0" w:afterAutospacing="0"/>
              <w:jc w:val="both"/>
              <w:rPr>
                <w:rStyle w:val="afa"/>
                <w:b w:val="0"/>
                <w:sz w:val="20"/>
                <w:szCs w:val="22"/>
              </w:rPr>
            </w:pPr>
            <w:r w:rsidRPr="00F6529F">
              <w:rPr>
                <w:rStyle w:val="afa"/>
                <w:b w:val="0"/>
                <w:sz w:val="20"/>
                <w:szCs w:val="22"/>
              </w:rPr>
              <w:t xml:space="preserve">5) </w:t>
            </w:r>
            <w:r w:rsidR="00D729BA" w:rsidRPr="00D729BA">
              <w:rPr>
                <w:rStyle w:val="afa"/>
                <w:b w:val="0"/>
                <w:sz w:val="20"/>
                <w:szCs w:val="22"/>
              </w:rPr>
              <w:t>проложить кабельные трассы (кабеленесущие системы) КНС до потребителей</w:t>
            </w:r>
            <w:r>
              <w:rPr>
                <w:rStyle w:val="afa"/>
                <w:b w:val="0"/>
                <w:sz w:val="20"/>
                <w:szCs w:val="22"/>
              </w:rPr>
              <w:t>;</w:t>
            </w:r>
          </w:p>
          <w:p w14:paraId="46F62E14" w14:textId="3CDCFA1B" w:rsidR="00EB6722" w:rsidRDefault="00EB6722" w:rsidP="00EB6722">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 xml:space="preserve">6) </w:t>
            </w:r>
            <w:r w:rsidR="00D729BA" w:rsidRPr="00D729BA">
              <w:rPr>
                <w:rStyle w:val="afa"/>
                <w:b w:val="0"/>
                <w:sz w:val="20"/>
                <w:szCs w:val="22"/>
              </w:rPr>
              <w:t>произвести расчёт освещенности помещения</w:t>
            </w:r>
            <w:r w:rsidR="00D729BA">
              <w:rPr>
                <w:rStyle w:val="afa"/>
                <w:b w:val="0"/>
                <w:sz w:val="20"/>
                <w:szCs w:val="22"/>
              </w:rPr>
              <w:t>;</w:t>
            </w:r>
          </w:p>
          <w:p w14:paraId="6D529E76" w14:textId="2FFC2C31" w:rsidR="00EB6722" w:rsidRDefault="00EB6722" w:rsidP="00EB6722">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 xml:space="preserve">7) </w:t>
            </w:r>
            <w:r w:rsidR="00D729BA" w:rsidRPr="00D729BA">
              <w:rPr>
                <w:rStyle w:val="afa"/>
                <w:b w:val="0"/>
                <w:sz w:val="20"/>
                <w:szCs w:val="22"/>
              </w:rPr>
              <w:t xml:space="preserve">создать проект, после этого в проекте создать «Новый план» и выполнить модель </w:t>
            </w:r>
            <w:r w:rsidR="00D729BA">
              <w:rPr>
                <w:rStyle w:val="afa"/>
                <w:b w:val="0"/>
                <w:sz w:val="20"/>
                <w:szCs w:val="22"/>
              </w:rPr>
              <w:t>помещения по заданным размерам;</w:t>
            </w:r>
          </w:p>
          <w:p w14:paraId="6EC7F38D" w14:textId="43900C13" w:rsidR="00D729BA" w:rsidRDefault="00D729BA" w:rsidP="00EB6722">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8) п</w:t>
            </w:r>
            <w:r w:rsidRPr="00D729BA">
              <w:rPr>
                <w:rStyle w:val="afa"/>
                <w:b w:val="0"/>
                <w:sz w:val="20"/>
                <w:szCs w:val="22"/>
              </w:rPr>
              <w:t>роверить полученную модель системы электроснабжения расчётами</w:t>
            </w:r>
            <w:r>
              <w:rPr>
                <w:rStyle w:val="afa"/>
                <w:b w:val="0"/>
                <w:sz w:val="20"/>
                <w:szCs w:val="22"/>
              </w:rPr>
              <w:t>;</w:t>
            </w:r>
          </w:p>
          <w:p w14:paraId="5A6824E2" w14:textId="06F031B3" w:rsidR="00D729BA" w:rsidRPr="00F6529F" w:rsidRDefault="00D729BA" w:rsidP="00EB6722">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9) п</w:t>
            </w:r>
            <w:r w:rsidRPr="00D729BA">
              <w:rPr>
                <w:rStyle w:val="afa"/>
                <w:b w:val="0"/>
                <w:sz w:val="20"/>
                <w:szCs w:val="22"/>
              </w:rPr>
              <w:t>одключить источник питания (трансформатор) к распределительному щиту, выбрать тип и сечение питающего кабеля</w:t>
            </w:r>
            <w:r w:rsidR="00ED1D81">
              <w:rPr>
                <w:rStyle w:val="afa"/>
                <w:b w:val="0"/>
                <w:sz w:val="20"/>
                <w:szCs w:val="22"/>
              </w:rPr>
              <w:t>.</w:t>
            </w:r>
          </w:p>
          <w:p w14:paraId="48FCBDC9" w14:textId="77777777" w:rsidR="00EB6722" w:rsidRPr="00B503F0" w:rsidRDefault="00EB6722" w:rsidP="00EB6722">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309A515" w14:textId="6F666735" w:rsidR="00EB6722" w:rsidRPr="00B503F0" w:rsidRDefault="00ED1D81" w:rsidP="00EB6722">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763245198</w:t>
            </w:r>
          </w:p>
        </w:tc>
      </w:tr>
      <w:tr w:rsidR="00ED1D81" w:rsidRPr="00B503F0" w14:paraId="1BC311CB"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9DBD7E9" w14:textId="4D6808E1" w:rsidR="00ED1D81" w:rsidRPr="00B503F0" w:rsidRDefault="00ED1D81" w:rsidP="00ED1D81">
            <w:pPr>
              <w:jc w:val="center"/>
              <w:rPr>
                <w:rFonts w:ascii="Times New Roman" w:eastAsia="Times New Roman" w:hAnsi="Times New Roman" w:cs="Times New Roman"/>
                <w:color w:val="000000"/>
              </w:rPr>
            </w:pPr>
            <w:r w:rsidRPr="00B503F0">
              <w:rPr>
                <w:rFonts w:ascii="Times New Roman" w:eastAsia="Times New Roman" w:hAnsi="Times New Roman" w:cs="Times New Roman"/>
                <w:color w:val="000000"/>
              </w:rPr>
              <w:t>6</w:t>
            </w:r>
            <w:r w:rsidR="00371AB5">
              <w:rPr>
                <w:rFonts w:ascii="Times New Roman" w:eastAsia="Times New Roman" w:hAnsi="Times New Roman" w:cs="Times New Roman"/>
                <w:color w:val="000000"/>
              </w:rPr>
              <w:t>/5 мин/Б</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1F6BD9D" w14:textId="3F2DF7DA" w:rsidR="00ED1D81" w:rsidRPr="00B503F0" w:rsidRDefault="00ED1D81" w:rsidP="00ED1D8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1D5242E" w14:textId="618A3D2F" w:rsidR="00ED1D81" w:rsidRPr="00B503F0" w:rsidRDefault="00ED1D81" w:rsidP="00ED1D8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8D99AA7" w14:textId="0F5A2FDC" w:rsidR="00ED1D81" w:rsidRPr="00B503F0" w:rsidRDefault="00ED1D81" w:rsidP="00ED1D81">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1EAC119" w14:textId="77777777" w:rsidR="00ED1D81" w:rsidRDefault="00ED1D81" w:rsidP="00ED1D8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7F0EDD5F" w14:textId="75FE9C11" w:rsidR="00ED1D81" w:rsidRPr="00B503F0" w:rsidRDefault="00ED1D81" w:rsidP="00ED1D81">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371AB5">
              <w:rPr>
                <w:rFonts w:ascii="Times New Roman" w:eastAsia="Times New Roman" w:hAnsi="Times New Roman" w:cs="Times New Roman"/>
                <w:color w:val="000000"/>
                <w:highlight w:val="cyan"/>
              </w:rPr>
              <w:t>производить расчёты</w:t>
            </w:r>
            <w:r w:rsidRPr="004D490C">
              <w:rPr>
                <w:rFonts w:ascii="Times New Roman" w:eastAsia="Times New Roman" w:hAnsi="Times New Roman" w:cs="Times New Roman"/>
                <w:color w:val="000000"/>
              </w:rPr>
              <w:t xml:space="preserve">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3B63D06" w14:textId="77777777" w:rsidR="00ED1D81" w:rsidRDefault="00ED1D81" w:rsidP="00ED1D81">
            <w:pPr>
              <w:pStyle w:val="futurismarkdown-paragraph"/>
              <w:shd w:val="clear" w:color="auto" w:fill="FFFFFF"/>
              <w:spacing w:before="0" w:beforeAutospacing="0" w:after="0" w:afterAutospacing="0"/>
              <w:rPr>
                <w:rStyle w:val="afa"/>
                <w:b w:val="0"/>
                <w:sz w:val="20"/>
                <w:szCs w:val="22"/>
              </w:rPr>
            </w:pPr>
            <w:r w:rsidRPr="00F6529F">
              <w:rPr>
                <w:rStyle w:val="afa"/>
                <w:b w:val="0"/>
                <w:i/>
                <w:sz w:val="20"/>
                <w:szCs w:val="22"/>
              </w:rPr>
              <w:t>Укажите верную последовательность</w:t>
            </w:r>
            <w:r w:rsidRPr="00F6529F">
              <w:rPr>
                <w:rStyle w:val="afa"/>
                <w:b w:val="0"/>
                <w:sz w:val="20"/>
                <w:szCs w:val="22"/>
              </w:rPr>
              <w:t xml:space="preserve"> </w:t>
            </w:r>
          </w:p>
          <w:p w14:paraId="414FEAF8" w14:textId="77777777" w:rsidR="00ED1D81" w:rsidRDefault="00ED1D81" w:rsidP="00ED1D81">
            <w:pPr>
              <w:pStyle w:val="futurismarkdown-paragraph"/>
              <w:shd w:val="clear" w:color="auto" w:fill="FFFFFF"/>
              <w:spacing w:before="0" w:beforeAutospacing="0" w:after="0" w:afterAutospacing="0"/>
              <w:rPr>
                <w:rStyle w:val="afa"/>
                <w:b w:val="0"/>
                <w:sz w:val="20"/>
                <w:szCs w:val="22"/>
              </w:rPr>
            </w:pPr>
          </w:p>
          <w:p w14:paraId="31F5F321" w14:textId="495CDDBD" w:rsidR="00ED1D81" w:rsidRPr="00F6529F" w:rsidRDefault="00ED1D81" w:rsidP="00ED1D81">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 xml:space="preserve">Укажите правильную </w:t>
            </w:r>
            <w:r w:rsidRPr="00ED1D81">
              <w:rPr>
                <w:rStyle w:val="afa"/>
                <w:b w:val="0"/>
                <w:sz w:val="20"/>
                <w:szCs w:val="22"/>
                <w:highlight w:val="cyan"/>
              </w:rPr>
              <w:t xml:space="preserve">последовательность </w:t>
            </w:r>
            <w:r w:rsidR="00371AB5">
              <w:rPr>
                <w:rStyle w:val="afa"/>
                <w:b w:val="0"/>
                <w:sz w:val="20"/>
                <w:szCs w:val="22"/>
                <w:highlight w:val="cyan"/>
              </w:rPr>
              <w:t>расчёта для выбора мощности источника питания</w:t>
            </w:r>
            <w:r>
              <w:rPr>
                <w:rStyle w:val="afa"/>
                <w:b w:val="0"/>
                <w:sz w:val="20"/>
                <w:szCs w:val="22"/>
              </w:rPr>
              <w:t>.</w:t>
            </w:r>
          </w:p>
          <w:p w14:paraId="437CF3F5" w14:textId="140F3072" w:rsidR="00ED1D81" w:rsidRPr="00F6529F" w:rsidRDefault="00ED1D81" w:rsidP="00ED1D81">
            <w:pPr>
              <w:pStyle w:val="futurismarkdown-paragraph"/>
              <w:shd w:val="clear" w:color="auto" w:fill="FFFFFF"/>
              <w:spacing w:before="0" w:beforeAutospacing="0" w:after="0" w:afterAutospacing="0"/>
              <w:jc w:val="both"/>
              <w:rPr>
                <w:rStyle w:val="afa"/>
                <w:b w:val="0"/>
                <w:sz w:val="20"/>
                <w:szCs w:val="22"/>
              </w:rPr>
            </w:pPr>
            <w:r w:rsidRPr="00F6529F">
              <w:rPr>
                <w:rStyle w:val="afa"/>
                <w:b w:val="0"/>
                <w:sz w:val="20"/>
                <w:szCs w:val="22"/>
              </w:rPr>
              <w:t xml:space="preserve">1) </w:t>
            </w:r>
            <w:r w:rsidR="00371AB5">
              <w:rPr>
                <w:rStyle w:val="afa"/>
                <w:b w:val="0"/>
                <w:sz w:val="20"/>
                <w:szCs w:val="22"/>
              </w:rPr>
              <w:t xml:space="preserve">расчёт мощности источника питания; </w:t>
            </w:r>
          </w:p>
          <w:p w14:paraId="2BA7D5F9" w14:textId="0637AFE6" w:rsidR="00ED1D81" w:rsidRPr="00F6529F" w:rsidRDefault="00ED1D81" w:rsidP="00ED1D81">
            <w:pPr>
              <w:pStyle w:val="futurismarkdown-paragraph"/>
              <w:shd w:val="clear" w:color="auto" w:fill="FFFFFF"/>
              <w:spacing w:before="0" w:beforeAutospacing="0" w:after="0" w:afterAutospacing="0"/>
              <w:jc w:val="both"/>
              <w:rPr>
                <w:rStyle w:val="afa"/>
                <w:b w:val="0"/>
                <w:sz w:val="20"/>
                <w:szCs w:val="22"/>
              </w:rPr>
            </w:pPr>
            <w:r w:rsidRPr="00F6529F">
              <w:rPr>
                <w:rStyle w:val="afa"/>
                <w:b w:val="0"/>
                <w:sz w:val="20"/>
                <w:szCs w:val="22"/>
              </w:rPr>
              <w:t>2)</w:t>
            </w:r>
            <w:r>
              <w:rPr>
                <w:rStyle w:val="afa"/>
                <w:b w:val="0"/>
                <w:sz w:val="20"/>
                <w:szCs w:val="22"/>
              </w:rPr>
              <w:t xml:space="preserve"> </w:t>
            </w:r>
            <w:r w:rsidR="00371AB5">
              <w:rPr>
                <w:rStyle w:val="afa"/>
                <w:b w:val="0"/>
                <w:sz w:val="20"/>
                <w:szCs w:val="22"/>
              </w:rPr>
              <w:t>расчёт пикового тока</w:t>
            </w:r>
            <w:r w:rsidR="00371AB5" w:rsidRPr="005211E8">
              <w:rPr>
                <w:rStyle w:val="afa"/>
                <w:b w:val="0"/>
                <w:sz w:val="20"/>
                <w:szCs w:val="22"/>
              </w:rPr>
              <w:t>;</w:t>
            </w:r>
            <w:r w:rsidR="00371AB5">
              <w:rPr>
                <w:rStyle w:val="afa"/>
                <w:b w:val="0"/>
                <w:sz w:val="20"/>
                <w:szCs w:val="22"/>
              </w:rPr>
              <w:t xml:space="preserve"> </w:t>
            </w:r>
          </w:p>
          <w:p w14:paraId="60C86E5F" w14:textId="661FF26C" w:rsidR="00ED1D81" w:rsidRPr="00F6529F" w:rsidRDefault="00ED1D81" w:rsidP="00ED1D81">
            <w:pPr>
              <w:pStyle w:val="futurismarkdown-paragraph"/>
              <w:shd w:val="clear" w:color="auto" w:fill="FFFFFF"/>
              <w:spacing w:before="0" w:beforeAutospacing="0" w:after="0" w:afterAutospacing="0"/>
              <w:jc w:val="both"/>
              <w:rPr>
                <w:rStyle w:val="afa"/>
                <w:b w:val="0"/>
                <w:sz w:val="20"/>
                <w:szCs w:val="22"/>
              </w:rPr>
            </w:pPr>
            <w:r w:rsidRPr="00F6529F">
              <w:rPr>
                <w:rStyle w:val="afa"/>
                <w:b w:val="0"/>
                <w:sz w:val="20"/>
                <w:szCs w:val="22"/>
              </w:rPr>
              <w:t xml:space="preserve">3) </w:t>
            </w:r>
            <w:r w:rsidR="00371AB5">
              <w:rPr>
                <w:rStyle w:val="afa"/>
                <w:b w:val="0"/>
                <w:sz w:val="20"/>
                <w:szCs w:val="22"/>
              </w:rPr>
              <w:t>расчёт среднесменных нагрузок;</w:t>
            </w:r>
          </w:p>
          <w:p w14:paraId="043F2634" w14:textId="2163B51E" w:rsidR="00ED1D81" w:rsidRPr="00F6529F" w:rsidRDefault="00ED1D81" w:rsidP="00ED1D81">
            <w:pPr>
              <w:pStyle w:val="futurismarkdown-paragraph"/>
              <w:shd w:val="clear" w:color="auto" w:fill="FFFFFF"/>
              <w:tabs>
                <w:tab w:val="left" w:pos="2975"/>
              </w:tabs>
              <w:spacing w:before="0" w:beforeAutospacing="0" w:after="0" w:afterAutospacing="0"/>
              <w:jc w:val="both"/>
              <w:rPr>
                <w:rStyle w:val="afa"/>
                <w:b w:val="0"/>
                <w:sz w:val="20"/>
                <w:szCs w:val="22"/>
              </w:rPr>
            </w:pPr>
            <w:r w:rsidRPr="00F6529F">
              <w:rPr>
                <w:rStyle w:val="afa"/>
                <w:b w:val="0"/>
                <w:sz w:val="20"/>
                <w:szCs w:val="22"/>
              </w:rPr>
              <w:t>4)</w:t>
            </w:r>
            <w:r>
              <w:rPr>
                <w:rStyle w:val="afa"/>
                <w:b w:val="0"/>
                <w:sz w:val="20"/>
                <w:szCs w:val="22"/>
              </w:rPr>
              <w:t xml:space="preserve"> </w:t>
            </w:r>
            <w:r w:rsidR="00371AB5">
              <w:rPr>
                <w:rStyle w:val="afa"/>
                <w:b w:val="0"/>
                <w:sz w:val="20"/>
                <w:szCs w:val="22"/>
              </w:rPr>
              <w:t>расчёт суммарных нагрузок;</w:t>
            </w:r>
          </w:p>
          <w:p w14:paraId="784F7B25" w14:textId="77E1817C" w:rsidR="00ED1D81" w:rsidRPr="00371AB5" w:rsidRDefault="00ED1D81" w:rsidP="00371AB5">
            <w:pPr>
              <w:pStyle w:val="futurismarkdown-paragraph"/>
              <w:shd w:val="clear" w:color="auto" w:fill="FFFFFF"/>
              <w:spacing w:before="0" w:beforeAutospacing="0" w:after="0" w:afterAutospacing="0"/>
              <w:jc w:val="both"/>
              <w:rPr>
                <w:bCs/>
                <w:sz w:val="20"/>
                <w:szCs w:val="22"/>
              </w:rPr>
            </w:pPr>
            <w:r w:rsidRPr="00F6529F">
              <w:rPr>
                <w:rStyle w:val="afa"/>
                <w:b w:val="0"/>
                <w:sz w:val="20"/>
                <w:szCs w:val="22"/>
              </w:rPr>
              <w:t>5)</w:t>
            </w:r>
            <w:r w:rsidR="00371AB5">
              <w:rPr>
                <w:rStyle w:val="afa"/>
                <w:b w:val="0"/>
                <w:sz w:val="20"/>
                <w:szCs w:val="22"/>
              </w:rPr>
              <w:t xml:space="preserve"> расчёт полной требуемой мощности.</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34418A" w14:textId="12C05BD9" w:rsidR="00ED1D81" w:rsidRPr="00B503F0" w:rsidRDefault="00371AB5" w:rsidP="00ED1D81">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34521</w:t>
            </w:r>
          </w:p>
        </w:tc>
      </w:tr>
      <w:tr w:rsidR="00371AB5" w:rsidRPr="00B503F0" w14:paraId="2FA250C7"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58E573D" w14:textId="21538269" w:rsidR="00371AB5" w:rsidRPr="00B503F0" w:rsidRDefault="00371AB5" w:rsidP="00371AB5">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7/5 мин/Б</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B5855E" w14:textId="382704DC" w:rsidR="00371AB5" w:rsidRPr="00B503F0" w:rsidRDefault="00371AB5" w:rsidP="00371AB5">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ECA488E" w14:textId="4BF24F34" w:rsidR="00371AB5" w:rsidRPr="00B503F0" w:rsidRDefault="00371AB5" w:rsidP="00371AB5">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14E4E86" w14:textId="29D54B38" w:rsidR="00371AB5" w:rsidRPr="00B503F0" w:rsidRDefault="00371AB5" w:rsidP="00371AB5">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6B36833" w14:textId="77777777" w:rsidR="00371AB5" w:rsidRDefault="00371AB5" w:rsidP="00371AB5">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54272379" w14:textId="5BB169F5" w:rsidR="00371AB5" w:rsidRPr="00B503F0" w:rsidRDefault="00371AB5" w:rsidP="00371AB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1570D8">
              <w:rPr>
                <w:rFonts w:ascii="Times New Roman" w:eastAsia="Times New Roman" w:hAnsi="Times New Roman" w:cs="Times New Roman"/>
                <w:color w:val="000000"/>
                <w:highlight w:val="cyan"/>
              </w:rPr>
              <w:t>производить расчёты</w:t>
            </w:r>
            <w:r w:rsidRPr="004D490C">
              <w:rPr>
                <w:rFonts w:ascii="Times New Roman" w:eastAsia="Times New Roman" w:hAnsi="Times New Roman" w:cs="Times New Roman"/>
                <w:color w:val="000000"/>
              </w:rPr>
              <w:t xml:space="preserve">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03AB88A" w14:textId="77777777" w:rsidR="00371AB5" w:rsidRDefault="00371AB5" w:rsidP="00371AB5">
            <w:pPr>
              <w:pStyle w:val="futurismarkdown-paragraph"/>
              <w:shd w:val="clear" w:color="auto" w:fill="FFFFFF"/>
              <w:spacing w:before="0" w:beforeAutospacing="0" w:after="0" w:afterAutospacing="0"/>
              <w:rPr>
                <w:rStyle w:val="afa"/>
                <w:b w:val="0"/>
                <w:sz w:val="20"/>
                <w:szCs w:val="22"/>
              </w:rPr>
            </w:pPr>
            <w:r w:rsidRPr="00F6529F">
              <w:rPr>
                <w:rStyle w:val="afa"/>
                <w:b w:val="0"/>
                <w:i/>
                <w:sz w:val="20"/>
                <w:szCs w:val="22"/>
              </w:rPr>
              <w:t>Укажите верную последовательность</w:t>
            </w:r>
            <w:r w:rsidRPr="00F6529F">
              <w:rPr>
                <w:rStyle w:val="afa"/>
                <w:b w:val="0"/>
                <w:sz w:val="20"/>
                <w:szCs w:val="22"/>
              </w:rPr>
              <w:t xml:space="preserve"> </w:t>
            </w:r>
          </w:p>
          <w:p w14:paraId="27C66C7D" w14:textId="77777777" w:rsidR="00371AB5" w:rsidRDefault="00371AB5" w:rsidP="00371AB5">
            <w:pPr>
              <w:pStyle w:val="futurismarkdown-paragraph"/>
              <w:shd w:val="clear" w:color="auto" w:fill="FFFFFF"/>
              <w:spacing w:before="0" w:beforeAutospacing="0" w:after="0" w:afterAutospacing="0"/>
              <w:rPr>
                <w:rStyle w:val="afa"/>
                <w:b w:val="0"/>
                <w:sz w:val="20"/>
                <w:szCs w:val="22"/>
              </w:rPr>
            </w:pPr>
          </w:p>
          <w:p w14:paraId="7EE70246" w14:textId="386D5C80" w:rsidR="004C52C5" w:rsidRPr="004C52C5" w:rsidRDefault="004C52C5" w:rsidP="001570D8">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У</w:t>
            </w:r>
            <w:r w:rsidRPr="004C52C5">
              <w:rPr>
                <w:rStyle w:val="afa"/>
                <w:b w:val="0"/>
                <w:sz w:val="20"/>
                <w:szCs w:val="22"/>
              </w:rPr>
              <w:t xml:space="preserve">кажите правильную последовательность шагов для </w:t>
            </w:r>
            <w:r w:rsidRPr="001570D8">
              <w:rPr>
                <w:rStyle w:val="afa"/>
                <w:b w:val="0"/>
                <w:sz w:val="20"/>
                <w:szCs w:val="22"/>
                <w:highlight w:val="cyan"/>
              </w:rPr>
              <w:t>проектирования электроснабжения цеха предприятия</w:t>
            </w:r>
            <w:r w:rsidRPr="004C52C5">
              <w:rPr>
                <w:rStyle w:val="afa"/>
                <w:b w:val="0"/>
                <w:sz w:val="20"/>
                <w:szCs w:val="22"/>
              </w:rPr>
              <w:t>.</w:t>
            </w:r>
          </w:p>
          <w:p w14:paraId="7F4F2426" w14:textId="641C4FED" w:rsidR="004C52C5" w:rsidRPr="004C52C5" w:rsidRDefault="004C52C5" w:rsidP="001570D8">
            <w:pPr>
              <w:pStyle w:val="futurismarkdown-paragraph"/>
              <w:numPr>
                <w:ilvl w:val="0"/>
                <w:numId w:val="1"/>
              </w:numPr>
              <w:shd w:val="clear" w:color="auto" w:fill="FFFFFF"/>
              <w:spacing w:before="0" w:beforeAutospacing="0" w:after="0" w:afterAutospacing="0"/>
              <w:ind w:left="0" w:firstLine="0"/>
              <w:jc w:val="both"/>
              <w:rPr>
                <w:rStyle w:val="afa"/>
                <w:b w:val="0"/>
                <w:sz w:val="20"/>
                <w:szCs w:val="22"/>
              </w:rPr>
            </w:pPr>
            <w:r w:rsidRPr="004C52C5">
              <w:rPr>
                <w:rStyle w:val="afa"/>
                <w:b w:val="0"/>
                <w:sz w:val="20"/>
                <w:szCs w:val="22"/>
              </w:rPr>
              <w:t>Составление сметы на материалы</w:t>
            </w:r>
            <w:r>
              <w:rPr>
                <w:rStyle w:val="afa"/>
                <w:b w:val="0"/>
                <w:sz w:val="20"/>
                <w:szCs w:val="22"/>
              </w:rPr>
              <w:t>;</w:t>
            </w:r>
          </w:p>
          <w:p w14:paraId="1A2AC0C4" w14:textId="2D331249" w:rsidR="004C52C5" w:rsidRPr="004C52C5" w:rsidRDefault="004C52C5" w:rsidP="001570D8">
            <w:pPr>
              <w:pStyle w:val="futurismarkdown-paragraph"/>
              <w:numPr>
                <w:ilvl w:val="0"/>
                <w:numId w:val="1"/>
              </w:numPr>
              <w:shd w:val="clear" w:color="auto" w:fill="FFFFFF"/>
              <w:spacing w:before="0" w:beforeAutospacing="0" w:after="0" w:afterAutospacing="0"/>
              <w:ind w:left="0" w:firstLine="0"/>
              <w:jc w:val="both"/>
              <w:rPr>
                <w:rStyle w:val="afa"/>
                <w:b w:val="0"/>
                <w:sz w:val="20"/>
                <w:szCs w:val="22"/>
              </w:rPr>
            </w:pPr>
            <w:r w:rsidRPr="004C52C5">
              <w:rPr>
                <w:rStyle w:val="afa"/>
                <w:b w:val="0"/>
                <w:sz w:val="20"/>
                <w:szCs w:val="22"/>
              </w:rPr>
              <w:t>Выбор типа электроснабжения (однофазное/трехфазное)</w:t>
            </w:r>
            <w:r>
              <w:rPr>
                <w:rStyle w:val="afa"/>
                <w:b w:val="0"/>
                <w:sz w:val="20"/>
                <w:szCs w:val="22"/>
              </w:rPr>
              <w:t>;</w:t>
            </w:r>
          </w:p>
          <w:p w14:paraId="7531D586" w14:textId="1B515689" w:rsidR="004C52C5" w:rsidRPr="004C52C5" w:rsidRDefault="004C52C5" w:rsidP="001570D8">
            <w:pPr>
              <w:pStyle w:val="futurismarkdown-paragraph"/>
              <w:numPr>
                <w:ilvl w:val="0"/>
                <w:numId w:val="1"/>
              </w:numPr>
              <w:shd w:val="clear" w:color="auto" w:fill="FFFFFF"/>
              <w:spacing w:before="0" w:beforeAutospacing="0" w:after="0" w:afterAutospacing="0"/>
              <w:ind w:left="0" w:firstLine="0"/>
              <w:jc w:val="both"/>
              <w:rPr>
                <w:rStyle w:val="afa"/>
                <w:b w:val="0"/>
                <w:sz w:val="20"/>
                <w:szCs w:val="22"/>
              </w:rPr>
            </w:pPr>
            <w:r w:rsidRPr="004C52C5">
              <w:rPr>
                <w:rStyle w:val="afa"/>
                <w:b w:val="0"/>
                <w:sz w:val="20"/>
                <w:szCs w:val="22"/>
              </w:rPr>
              <w:t>Расчет сечений проводов</w:t>
            </w:r>
            <w:r>
              <w:rPr>
                <w:rStyle w:val="afa"/>
                <w:b w:val="0"/>
                <w:sz w:val="20"/>
                <w:szCs w:val="22"/>
              </w:rPr>
              <w:t>;</w:t>
            </w:r>
          </w:p>
          <w:p w14:paraId="13D969F9" w14:textId="1A717B59" w:rsidR="004C52C5" w:rsidRPr="004C52C5" w:rsidRDefault="004C52C5" w:rsidP="004C52C5">
            <w:pPr>
              <w:pStyle w:val="futurismarkdown-paragraph"/>
              <w:numPr>
                <w:ilvl w:val="0"/>
                <w:numId w:val="1"/>
              </w:numPr>
              <w:shd w:val="clear" w:color="auto" w:fill="FFFFFF"/>
              <w:spacing w:after="0"/>
              <w:ind w:left="0" w:firstLine="0"/>
              <w:jc w:val="both"/>
              <w:rPr>
                <w:rStyle w:val="afa"/>
                <w:b w:val="0"/>
                <w:sz w:val="20"/>
                <w:szCs w:val="22"/>
              </w:rPr>
            </w:pPr>
            <w:r w:rsidRPr="004C52C5">
              <w:rPr>
                <w:rStyle w:val="afa"/>
                <w:b w:val="0"/>
                <w:sz w:val="20"/>
                <w:szCs w:val="22"/>
              </w:rPr>
              <w:t>Определение расчетной нагрузки</w:t>
            </w:r>
            <w:r>
              <w:rPr>
                <w:rStyle w:val="afa"/>
                <w:b w:val="0"/>
                <w:sz w:val="20"/>
                <w:szCs w:val="22"/>
              </w:rPr>
              <w:t>;</w:t>
            </w:r>
          </w:p>
          <w:p w14:paraId="16C32557" w14:textId="0E95B3F1" w:rsidR="004C52C5" w:rsidRPr="004C52C5" w:rsidRDefault="004C52C5" w:rsidP="004C52C5">
            <w:pPr>
              <w:pStyle w:val="futurismarkdown-paragraph"/>
              <w:numPr>
                <w:ilvl w:val="0"/>
                <w:numId w:val="1"/>
              </w:numPr>
              <w:shd w:val="clear" w:color="auto" w:fill="FFFFFF"/>
              <w:spacing w:after="0"/>
              <w:ind w:left="0" w:firstLine="0"/>
              <w:jc w:val="both"/>
              <w:rPr>
                <w:rStyle w:val="afa"/>
                <w:b w:val="0"/>
                <w:sz w:val="20"/>
                <w:szCs w:val="22"/>
              </w:rPr>
            </w:pPr>
            <w:r w:rsidRPr="004C52C5">
              <w:rPr>
                <w:rStyle w:val="afa"/>
                <w:b w:val="0"/>
                <w:sz w:val="20"/>
                <w:szCs w:val="22"/>
              </w:rPr>
              <w:t>Определение места установки щита управления</w:t>
            </w:r>
            <w:r>
              <w:rPr>
                <w:rStyle w:val="afa"/>
                <w:b w:val="0"/>
                <w:sz w:val="20"/>
                <w:szCs w:val="22"/>
              </w:rPr>
              <w:t>;</w:t>
            </w:r>
          </w:p>
          <w:p w14:paraId="7C88CD05" w14:textId="2024D748" w:rsidR="00371AB5" w:rsidRPr="004C52C5" w:rsidRDefault="004C52C5" w:rsidP="004C52C5">
            <w:pPr>
              <w:pStyle w:val="af9"/>
              <w:numPr>
                <w:ilvl w:val="0"/>
                <w:numId w:val="1"/>
              </w:numPr>
              <w:ind w:left="0" w:firstLine="0"/>
              <w:rPr>
                <w:rFonts w:ascii="Times New Roman" w:eastAsia="Times New Roman" w:hAnsi="Times New Roman" w:cs="Times New Roman"/>
                <w:color w:val="000000"/>
              </w:rPr>
            </w:pPr>
            <w:r w:rsidRPr="004C52C5">
              <w:rPr>
                <w:rStyle w:val="afa"/>
                <w:rFonts w:ascii="Times New Roman" w:hAnsi="Times New Roman" w:cs="Times New Roman"/>
                <w:b w:val="0"/>
                <w:szCs w:val="22"/>
              </w:rPr>
              <w:t>Проектирование схемы распределения</w:t>
            </w:r>
            <w:r>
              <w:rPr>
                <w:rStyle w:val="afa"/>
                <w:rFonts w:ascii="Times New Roman" w:hAnsi="Times New Roman" w:cs="Times New Roman"/>
                <w:b w:val="0"/>
                <w:szCs w:val="22"/>
              </w:rPr>
              <w:t>.</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72E2085" w14:textId="113C8A03" w:rsidR="00371AB5" w:rsidRPr="00B503F0" w:rsidRDefault="004C52C5" w:rsidP="00371AB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423651</w:t>
            </w:r>
          </w:p>
        </w:tc>
      </w:tr>
      <w:tr w:rsidR="001570D8" w:rsidRPr="00B503F0" w14:paraId="3DE66BDB"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101C08F" w14:textId="5AAB6D36" w:rsidR="001570D8" w:rsidRPr="00B503F0" w:rsidRDefault="001570D8" w:rsidP="001570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8/5 мин/Б</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B44CE65" w14:textId="26357717" w:rsidR="001570D8" w:rsidRPr="00B503F0" w:rsidRDefault="001570D8" w:rsidP="001570D8">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Способен выполнять проекты устройств электрификации и электроснабжения и разрабатывать к ним </w:t>
            </w:r>
            <w:r w:rsidRPr="004D490C">
              <w:rPr>
                <w:rFonts w:ascii="Times New Roman" w:eastAsia="Times New Roman" w:hAnsi="Times New Roman" w:cs="Times New Roman"/>
                <w:color w:val="000000"/>
              </w:rPr>
              <w:lastRenderedPageBreak/>
              <w:t>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9AEC51E" w14:textId="6C267D74" w:rsidR="001570D8" w:rsidRPr="00B503F0" w:rsidRDefault="001570D8" w:rsidP="001570D8">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Формирует технические задания и проектную документацию в соответствии с требованиями нормативных документов, используя системы </w:t>
            </w:r>
            <w:r w:rsidRPr="004D490C">
              <w:rPr>
                <w:rFonts w:ascii="Times New Roman" w:eastAsia="Times New Roman" w:hAnsi="Times New Roman" w:cs="Times New Roman"/>
                <w:color w:val="000000"/>
              </w:rPr>
              <w:lastRenderedPageBreak/>
              <w:t>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0CCFFB2" w14:textId="1BA7ABA7" w:rsidR="001570D8" w:rsidRPr="00B503F0" w:rsidRDefault="001570D8" w:rsidP="001570D8">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A70D759" w14:textId="77777777" w:rsidR="001570D8" w:rsidRDefault="001570D8" w:rsidP="001570D8">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lastRenderedPageBreak/>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737A0370" w14:textId="26023538" w:rsidR="001570D8" w:rsidRPr="00B503F0" w:rsidRDefault="001570D8" w:rsidP="001570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1570D8">
              <w:rPr>
                <w:rFonts w:ascii="Times New Roman" w:eastAsia="Times New Roman" w:hAnsi="Times New Roman" w:cs="Times New Roman"/>
                <w:color w:val="000000"/>
                <w:highlight w:val="cyan"/>
              </w:rPr>
              <w:t>производить расчёты</w:t>
            </w:r>
            <w:r w:rsidRPr="004D490C">
              <w:rPr>
                <w:rFonts w:ascii="Times New Roman" w:eastAsia="Times New Roman" w:hAnsi="Times New Roman" w:cs="Times New Roman"/>
                <w:color w:val="000000"/>
              </w:rPr>
              <w:t xml:space="preserve">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DC06E8D" w14:textId="77777777" w:rsidR="001570D8" w:rsidRPr="001570D8" w:rsidRDefault="001570D8" w:rsidP="001570D8">
            <w:pPr>
              <w:pStyle w:val="futurismarkdown-paragraph"/>
              <w:shd w:val="clear" w:color="auto" w:fill="FFFFFF"/>
              <w:spacing w:before="0" w:beforeAutospacing="0" w:after="0" w:afterAutospacing="0"/>
              <w:rPr>
                <w:rStyle w:val="afa"/>
                <w:b w:val="0"/>
                <w:sz w:val="20"/>
                <w:szCs w:val="22"/>
              </w:rPr>
            </w:pPr>
            <w:r w:rsidRPr="001570D8">
              <w:rPr>
                <w:rStyle w:val="afa"/>
                <w:b w:val="0"/>
                <w:i/>
                <w:sz w:val="20"/>
                <w:szCs w:val="22"/>
              </w:rPr>
              <w:lastRenderedPageBreak/>
              <w:t>Укажите верную последовательность</w:t>
            </w:r>
            <w:r w:rsidRPr="001570D8">
              <w:rPr>
                <w:rStyle w:val="afa"/>
                <w:b w:val="0"/>
                <w:sz w:val="20"/>
                <w:szCs w:val="22"/>
              </w:rPr>
              <w:t xml:space="preserve"> </w:t>
            </w:r>
          </w:p>
          <w:p w14:paraId="1A5DDC76" w14:textId="77777777" w:rsidR="001570D8" w:rsidRPr="001570D8" w:rsidRDefault="001570D8" w:rsidP="001570D8">
            <w:pPr>
              <w:pStyle w:val="futurismarkdown-paragraph"/>
              <w:shd w:val="clear" w:color="auto" w:fill="FFFFFF"/>
              <w:spacing w:before="0" w:beforeAutospacing="0" w:after="0" w:afterAutospacing="0"/>
              <w:rPr>
                <w:rStyle w:val="afa"/>
                <w:b w:val="0"/>
                <w:sz w:val="20"/>
                <w:szCs w:val="22"/>
              </w:rPr>
            </w:pPr>
          </w:p>
          <w:p w14:paraId="385E3D9F" w14:textId="1A388277" w:rsidR="001570D8" w:rsidRPr="001570D8" w:rsidRDefault="001570D8" w:rsidP="001570D8">
            <w:pPr>
              <w:pStyle w:val="futurismarkdown-paragraph"/>
              <w:shd w:val="clear" w:color="auto" w:fill="FFFFFF"/>
              <w:spacing w:before="0" w:beforeAutospacing="0" w:after="0" w:afterAutospacing="0"/>
              <w:jc w:val="both"/>
              <w:rPr>
                <w:rStyle w:val="afa"/>
                <w:b w:val="0"/>
                <w:sz w:val="20"/>
                <w:szCs w:val="22"/>
              </w:rPr>
            </w:pPr>
            <w:r w:rsidRPr="001570D8">
              <w:rPr>
                <w:rStyle w:val="afa"/>
                <w:b w:val="0"/>
                <w:sz w:val="20"/>
                <w:szCs w:val="22"/>
              </w:rPr>
              <w:t xml:space="preserve">Укажите правильную последовательность шагов по </w:t>
            </w:r>
            <w:r w:rsidRPr="001570D8">
              <w:rPr>
                <w:rStyle w:val="afa"/>
                <w:b w:val="0"/>
                <w:sz w:val="20"/>
                <w:szCs w:val="22"/>
                <w:highlight w:val="cyan"/>
              </w:rPr>
              <w:t>проектированию системы заземления</w:t>
            </w:r>
            <w:r w:rsidRPr="001570D8">
              <w:rPr>
                <w:rStyle w:val="afa"/>
                <w:b w:val="0"/>
                <w:sz w:val="20"/>
                <w:szCs w:val="22"/>
              </w:rPr>
              <w:t>?</w:t>
            </w:r>
          </w:p>
          <w:p w14:paraId="06E6E81B" w14:textId="77777777" w:rsidR="001570D8" w:rsidRPr="001570D8" w:rsidRDefault="001570D8" w:rsidP="001570D8">
            <w:pPr>
              <w:pStyle w:val="futurismarkdown-paragraph"/>
              <w:numPr>
                <w:ilvl w:val="0"/>
                <w:numId w:val="2"/>
              </w:numPr>
              <w:shd w:val="clear" w:color="auto" w:fill="FFFFFF"/>
              <w:spacing w:before="0" w:beforeAutospacing="0" w:after="0" w:afterAutospacing="0"/>
              <w:ind w:left="0" w:firstLine="0"/>
              <w:jc w:val="both"/>
              <w:rPr>
                <w:rStyle w:val="afa"/>
                <w:b w:val="0"/>
                <w:sz w:val="20"/>
                <w:szCs w:val="22"/>
              </w:rPr>
            </w:pPr>
            <w:r w:rsidRPr="001570D8">
              <w:rPr>
                <w:rStyle w:val="afa"/>
                <w:b w:val="0"/>
                <w:sz w:val="20"/>
                <w:szCs w:val="22"/>
              </w:rPr>
              <w:t>Расс</w:t>
            </w:r>
            <w:r>
              <w:rPr>
                <w:rStyle w:val="afa"/>
                <w:b w:val="0"/>
                <w:sz w:val="20"/>
                <w:szCs w:val="22"/>
              </w:rPr>
              <w:t>читать сопротивление заземления;</w:t>
            </w:r>
          </w:p>
          <w:p w14:paraId="3F45D979" w14:textId="4DF6D9D6" w:rsidR="001570D8" w:rsidRPr="001570D8" w:rsidRDefault="001570D8" w:rsidP="001570D8">
            <w:pPr>
              <w:pStyle w:val="futurismarkdown-paragraph"/>
              <w:numPr>
                <w:ilvl w:val="0"/>
                <w:numId w:val="2"/>
              </w:numPr>
              <w:shd w:val="clear" w:color="auto" w:fill="FFFFFF"/>
              <w:spacing w:before="0" w:beforeAutospacing="0" w:after="0" w:afterAutospacing="0"/>
              <w:ind w:left="0" w:firstLine="0"/>
              <w:jc w:val="both"/>
              <w:rPr>
                <w:rStyle w:val="afa"/>
                <w:b w:val="0"/>
                <w:sz w:val="20"/>
                <w:szCs w:val="22"/>
              </w:rPr>
            </w:pPr>
            <w:r w:rsidRPr="001570D8">
              <w:rPr>
                <w:rStyle w:val="afa"/>
                <w:b w:val="0"/>
                <w:sz w:val="20"/>
                <w:szCs w:val="22"/>
              </w:rPr>
              <w:t xml:space="preserve">Подготовить </w:t>
            </w:r>
            <w:r>
              <w:rPr>
                <w:rStyle w:val="afa"/>
                <w:b w:val="0"/>
                <w:sz w:val="20"/>
                <w:szCs w:val="22"/>
              </w:rPr>
              <w:t xml:space="preserve">и согласовать проект заземления; </w:t>
            </w:r>
          </w:p>
          <w:p w14:paraId="300A6B00" w14:textId="77777777" w:rsidR="001570D8" w:rsidRPr="001570D8" w:rsidRDefault="001570D8" w:rsidP="001570D8">
            <w:pPr>
              <w:pStyle w:val="futurismarkdown-paragraph"/>
              <w:numPr>
                <w:ilvl w:val="0"/>
                <w:numId w:val="2"/>
              </w:numPr>
              <w:shd w:val="clear" w:color="auto" w:fill="FFFFFF"/>
              <w:spacing w:before="0" w:beforeAutospacing="0" w:after="0" w:afterAutospacing="0"/>
              <w:ind w:left="0" w:firstLine="0"/>
              <w:jc w:val="both"/>
              <w:rPr>
                <w:rStyle w:val="afa"/>
                <w:b w:val="0"/>
                <w:sz w:val="20"/>
                <w:szCs w:val="22"/>
              </w:rPr>
            </w:pPr>
            <w:r w:rsidRPr="001570D8">
              <w:rPr>
                <w:rStyle w:val="afa"/>
                <w:b w:val="0"/>
                <w:sz w:val="20"/>
                <w:szCs w:val="22"/>
              </w:rPr>
              <w:t xml:space="preserve">Определить места </w:t>
            </w:r>
            <w:r>
              <w:rPr>
                <w:rStyle w:val="afa"/>
                <w:b w:val="0"/>
                <w:sz w:val="20"/>
                <w:szCs w:val="22"/>
              </w:rPr>
              <w:t>установки заземляющих устройств;</w:t>
            </w:r>
          </w:p>
          <w:p w14:paraId="75B4D643" w14:textId="24C793C3" w:rsidR="001570D8" w:rsidRPr="001570D8" w:rsidRDefault="001570D8" w:rsidP="001570D8">
            <w:pPr>
              <w:pStyle w:val="futurismarkdown-paragraph"/>
              <w:numPr>
                <w:ilvl w:val="0"/>
                <w:numId w:val="2"/>
              </w:numPr>
              <w:shd w:val="clear" w:color="auto" w:fill="FFFFFF"/>
              <w:spacing w:before="0" w:beforeAutospacing="0" w:after="0" w:afterAutospacing="0"/>
              <w:ind w:left="0" w:firstLine="0"/>
              <w:jc w:val="both"/>
              <w:rPr>
                <w:rStyle w:val="afa"/>
                <w:b w:val="0"/>
                <w:sz w:val="20"/>
                <w:szCs w:val="22"/>
              </w:rPr>
            </w:pPr>
            <w:r w:rsidRPr="001570D8">
              <w:rPr>
                <w:rStyle w:val="afa"/>
                <w:b w:val="0"/>
                <w:sz w:val="20"/>
                <w:szCs w:val="22"/>
              </w:rPr>
              <w:t>Выбр</w:t>
            </w:r>
            <w:r>
              <w:rPr>
                <w:rStyle w:val="afa"/>
                <w:b w:val="0"/>
                <w:sz w:val="20"/>
                <w:szCs w:val="22"/>
              </w:rPr>
              <w:t>ать тип заземляющего устройства;</w:t>
            </w:r>
          </w:p>
          <w:p w14:paraId="2AE2CD3C" w14:textId="492F6266" w:rsidR="001570D8" w:rsidRPr="001570D8" w:rsidRDefault="001570D8" w:rsidP="001570D8">
            <w:pPr>
              <w:pStyle w:val="af9"/>
              <w:numPr>
                <w:ilvl w:val="0"/>
                <w:numId w:val="2"/>
              </w:numPr>
              <w:ind w:left="0" w:firstLine="0"/>
              <w:rPr>
                <w:rFonts w:ascii="Times New Roman" w:eastAsia="Times New Roman" w:hAnsi="Times New Roman" w:cs="Times New Roman"/>
                <w:color w:val="000000"/>
              </w:rPr>
            </w:pPr>
            <w:r w:rsidRPr="001570D8">
              <w:rPr>
                <w:rStyle w:val="afa"/>
                <w:rFonts w:ascii="Times New Roman" w:hAnsi="Times New Roman" w:cs="Times New Roman"/>
                <w:b w:val="0"/>
                <w:szCs w:val="22"/>
              </w:rPr>
              <w:t>Определить требования к заземлению (</w:t>
            </w:r>
            <w:r w:rsidR="003B6FD8">
              <w:rPr>
                <w:rStyle w:val="afa"/>
                <w:rFonts w:ascii="Times New Roman" w:hAnsi="Times New Roman" w:cs="Times New Roman"/>
                <w:b w:val="0"/>
                <w:szCs w:val="22"/>
              </w:rPr>
              <w:t>нормативные и эксплуатационные).</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9E83FDA" w14:textId="1211DD19" w:rsidR="001570D8" w:rsidRPr="00B503F0" w:rsidRDefault="001570D8" w:rsidP="001570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54132</w:t>
            </w:r>
          </w:p>
        </w:tc>
      </w:tr>
      <w:tr w:rsidR="00472EC3" w:rsidRPr="00B503F0" w14:paraId="605C91C6"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BC48C58" w14:textId="280E50B7" w:rsidR="00472EC3" w:rsidRPr="00B503F0" w:rsidRDefault="00472EC3" w:rsidP="00472EC3">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9/5 </w:t>
            </w:r>
            <w:r w:rsidR="00924806">
              <w:rPr>
                <w:rFonts w:ascii="Times New Roman" w:eastAsia="Times New Roman" w:hAnsi="Times New Roman" w:cs="Times New Roman"/>
                <w:color w:val="000000"/>
              </w:rPr>
              <w:t>мин/В</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E48F95D" w14:textId="5A9F820F" w:rsidR="00472EC3" w:rsidRPr="00B503F0" w:rsidRDefault="00472EC3" w:rsidP="00472EC3">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93461E" w14:textId="344D5B4E" w:rsidR="00472EC3" w:rsidRPr="00B503F0" w:rsidRDefault="00472EC3" w:rsidP="00472EC3">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F5C4DE" w14:textId="16B4A1B8" w:rsidR="00472EC3" w:rsidRPr="00B503F0" w:rsidRDefault="00472EC3" w:rsidP="00472EC3">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AACD647" w14:textId="77777777" w:rsidR="00472EC3" w:rsidRDefault="00472EC3" w:rsidP="00472EC3">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4B8E3591" w14:textId="43A531BE" w:rsidR="00472EC3" w:rsidRPr="00B503F0" w:rsidRDefault="00472EC3" w:rsidP="00472EC3">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w:t>
            </w:r>
            <w:r w:rsidRPr="004D490C">
              <w:rPr>
                <w:rFonts w:ascii="Times New Roman" w:eastAsia="Times New Roman" w:hAnsi="Times New Roman" w:cs="Times New Roman"/>
                <w:color w:val="000000"/>
              </w:rPr>
              <w:lastRenderedPageBreak/>
              <w:t xml:space="preserve">устройств и системы электроснабжения; </w:t>
            </w:r>
            <w:r w:rsidRPr="001570D8">
              <w:rPr>
                <w:rFonts w:ascii="Times New Roman" w:eastAsia="Times New Roman" w:hAnsi="Times New Roman" w:cs="Times New Roman"/>
                <w:color w:val="000000"/>
                <w:highlight w:val="cyan"/>
              </w:rPr>
              <w:t>производить расчёты</w:t>
            </w:r>
            <w:r w:rsidRPr="004D490C">
              <w:rPr>
                <w:rFonts w:ascii="Times New Roman" w:eastAsia="Times New Roman" w:hAnsi="Times New Roman" w:cs="Times New Roman"/>
                <w:color w:val="000000"/>
              </w:rPr>
              <w:t xml:space="preserve"> и использовать нормативно-технические документы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1EFD1D5" w14:textId="77777777" w:rsidR="00472EC3" w:rsidRPr="00653639" w:rsidRDefault="00472EC3" w:rsidP="00472EC3">
            <w:pPr>
              <w:pStyle w:val="futurismarkdown-paragraph"/>
              <w:shd w:val="clear" w:color="auto" w:fill="FFFFFF"/>
              <w:spacing w:after="0"/>
              <w:rPr>
                <w:rStyle w:val="afa"/>
                <w:b w:val="0"/>
                <w:i/>
                <w:sz w:val="20"/>
                <w:szCs w:val="22"/>
              </w:rPr>
            </w:pPr>
            <w:r w:rsidRPr="00653639">
              <w:rPr>
                <w:rStyle w:val="afa"/>
                <w:b w:val="0"/>
                <w:i/>
                <w:sz w:val="20"/>
                <w:szCs w:val="22"/>
              </w:rPr>
              <w:lastRenderedPageBreak/>
              <w:t xml:space="preserve">Прочитайте текст, выберите правильный вариант ответа. </w:t>
            </w:r>
          </w:p>
          <w:p w14:paraId="0851AC87" w14:textId="77777777" w:rsidR="00472EC3" w:rsidRPr="00653639" w:rsidRDefault="00472EC3" w:rsidP="00472EC3">
            <w:pPr>
              <w:pStyle w:val="futurismarkdown-paragraph"/>
              <w:shd w:val="clear" w:color="auto" w:fill="FFFFFF"/>
              <w:spacing w:after="0"/>
              <w:rPr>
                <w:rStyle w:val="afa"/>
                <w:b w:val="0"/>
                <w:i/>
                <w:sz w:val="20"/>
                <w:szCs w:val="22"/>
              </w:rPr>
            </w:pPr>
            <w:r w:rsidRPr="00653639">
              <w:rPr>
                <w:rStyle w:val="afa"/>
                <w:b w:val="0"/>
                <w:i/>
                <w:sz w:val="20"/>
                <w:szCs w:val="22"/>
              </w:rPr>
              <w:t>Выбор обоснуйте.*</w:t>
            </w:r>
          </w:p>
          <w:p w14:paraId="405469D8" w14:textId="173BEA54" w:rsidR="00472EC3" w:rsidRDefault="00472EC3" w:rsidP="00472EC3">
            <w:pPr>
              <w:pStyle w:val="futurismarkdown-paragraph"/>
              <w:shd w:val="clear" w:color="auto" w:fill="FFFFFF"/>
              <w:spacing w:after="0"/>
              <w:jc w:val="both"/>
              <w:rPr>
                <w:rStyle w:val="afa"/>
                <w:b w:val="0"/>
                <w:sz w:val="20"/>
                <w:szCs w:val="22"/>
              </w:rPr>
            </w:pPr>
            <w:r w:rsidRPr="009A05DB">
              <w:rPr>
                <w:rStyle w:val="afa"/>
                <w:b w:val="0"/>
                <w:sz w:val="20"/>
                <w:szCs w:val="22"/>
                <w:highlight w:val="cyan"/>
              </w:rPr>
              <w:t>Рассчитайте значение ток</w:t>
            </w:r>
            <w:r w:rsidRPr="00924806">
              <w:rPr>
                <w:rStyle w:val="afa"/>
                <w:b w:val="0"/>
                <w:sz w:val="20"/>
                <w:szCs w:val="22"/>
                <w:highlight w:val="cyan"/>
              </w:rPr>
              <w:t>а</w:t>
            </w:r>
            <w:r>
              <w:rPr>
                <w:rStyle w:val="afa"/>
                <w:b w:val="0"/>
                <w:sz w:val="20"/>
                <w:szCs w:val="22"/>
              </w:rPr>
              <w:t xml:space="preserve"> для выбора сечения кабеля и номинального тока автоматического выключателя однофазной системы электроснабжения, если мощность потребителя Рп=2200 Вт, а напряжение сети </w:t>
            </w:r>
            <w:r>
              <w:rPr>
                <w:rStyle w:val="afa"/>
                <w:b w:val="0"/>
                <w:sz w:val="20"/>
                <w:szCs w:val="22"/>
                <w:lang w:val="en-US"/>
              </w:rPr>
              <w:t>U</w:t>
            </w:r>
            <w:r>
              <w:rPr>
                <w:rStyle w:val="afa"/>
                <w:b w:val="0"/>
                <w:sz w:val="20"/>
                <w:szCs w:val="22"/>
              </w:rPr>
              <w:t xml:space="preserve"> = 220В</w:t>
            </w:r>
            <w:r w:rsidRPr="00C83FBE">
              <w:rPr>
                <w:rStyle w:val="afa"/>
                <w:b w:val="0"/>
                <w:sz w:val="20"/>
                <w:szCs w:val="22"/>
              </w:rPr>
              <w:t>?</w:t>
            </w:r>
          </w:p>
          <w:p w14:paraId="016D6328" w14:textId="4B3C7391" w:rsidR="00472EC3" w:rsidRPr="00C83FBE" w:rsidRDefault="00472EC3" w:rsidP="00472EC3">
            <w:pPr>
              <w:pStyle w:val="futurismarkdown-paragraph"/>
              <w:shd w:val="clear" w:color="auto" w:fill="FFFFFF"/>
              <w:spacing w:before="0" w:beforeAutospacing="0" w:after="0" w:afterAutospacing="0"/>
              <w:jc w:val="both"/>
              <w:rPr>
                <w:rStyle w:val="afa"/>
                <w:b w:val="0"/>
                <w:sz w:val="20"/>
                <w:szCs w:val="22"/>
              </w:rPr>
            </w:pPr>
            <w:r w:rsidRPr="00C83FBE">
              <w:rPr>
                <w:rStyle w:val="afa"/>
                <w:b w:val="0"/>
                <w:sz w:val="20"/>
                <w:szCs w:val="22"/>
              </w:rPr>
              <w:t xml:space="preserve">1) </w:t>
            </w:r>
            <w:r>
              <w:rPr>
                <w:rStyle w:val="afa"/>
                <w:b w:val="0"/>
                <w:sz w:val="20"/>
                <w:szCs w:val="22"/>
                <w:lang w:val="en-US"/>
              </w:rPr>
              <w:t>Ih</w:t>
            </w:r>
            <w:r>
              <w:rPr>
                <w:rStyle w:val="afa"/>
                <w:b w:val="0"/>
                <w:sz w:val="20"/>
                <w:szCs w:val="22"/>
              </w:rPr>
              <w:t>=44</w:t>
            </w:r>
            <w:r w:rsidRPr="00E23711">
              <w:rPr>
                <w:rStyle w:val="afa"/>
                <w:b w:val="0"/>
                <w:sz w:val="20"/>
                <w:szCs w:val="22"/>
              </w:rPr>
              <w:t xml:space="preserve"> </w:t>
            </w:r>
            <w:r>
              <w:rPr>
                <w:rStyle w:val="afa"/>
                <w:b w:val="0"/>
                <w:sz w:val="20"/>
                <w:szCs w:val="22"/>
              </w:rPr>
              <w:t>А</w:t>
            </w:r>
            <w:r w:rsidR="003B6FD8">
              <w:rPr>
                <w:rStyle w:val="afa"/>
                <w:b w:val="0"/>
                <w:sz w:val="20"/>
                <w:szCs w:val="22"/>
              </w:rPr>
              <w:t>;</w:t>
            </w:r>
          </w:p>
          <w:p w14:paraId="5C81A748" w14:textId="16A8F021" w:rsidR="00472EC3" w:rsidRPr="00C83FBE" w:rsidRDefault="00472EC3" w:rsidP="00472EC3">
            <w:pPr>
              <w:pStyle w:val="futurismarkdown-paragraph"/>
              <w:shd w:val="clear" w:color="auto" w:fill="FFFFFF"/>
              <w:spacing w:before="0" w:beforeAutospacing="0" w:after="0" w:afterAutospacing="0"/>
              <w:jc w:val="both"/>
              <w:rPr>
                <w:rStyle w:val="afa"/>
                <w:b w:val="0"/>
                <w:sz w:val="20"/>
                <w:szCs w:val="22"/>
              </w:rPr>
            </w:pPr>
            <w:r w:rsidRPr="00C83FBE">
              <w:rPr>
                <w:rStyle w:val="afa"/>
                <w:b w:val="0"/>
                <w:sz w:val="20"/>
                <w:szCs w:val="22"/>
              </w:rPr>
              <w:t>2)</w:t>
            </w:r>
            <w:r>
              <w:t xml:space="preserve"> </w:t>
            </w:r>
            <w:r>
              <w:rPr>
                <w:rStyle w:val="afa"/>
                <w:b w:val="0"/>
                <w:sz w:val="20"/>
                <w:szCs w:val="22"/>
                <w:lang w:val="en-US"/>
              </w:rPr>
              <w:t>Ih</w:t>
            </w:r>
            <w:r>
              <w:rPr>
                <w:rStyle w:val="afa"/>
                <w:b w:val="0"/>
                <w:sz w:val="20"/>
                <w:szCs w:val="22"/>
              </w:rPr>
              <w:t>=10 А</w:t>
            </w:r>
            <w:r w:rsidR="003B6FD8">
              <w:rPr>
                <w:rStyle w:val="afa"/>
                <w:b w:val="0"/>
                <w:sz w:val="20"/>
                <w:szCs w:val="22"/>
              </w:rPr>
              <w:t>;</w:t>
            </w:r>
          </w:p>
          <w:p w14:paraId="74FB665F" w14:textId="6A10E605" w:rsidR="00472EC3" w:rsidRDefault="00472EC3" w:rsidP="00472EC3">
            <w:pPr>
              <w:pStyle w:val="futurismarkdown-paragraph"/>
              <w:shd w:val="clear" w:color="auto" w:fill="FFFFFF"/>
              <w:spacing w:before="0" w:beforeAutospacing="0" w:after="0" w:afterAutospacing="0"/>
              <w:jc w:val="both"/>
              <w:rPr>
                <w:rStyle w:val="afa"/>
                <w:b w:val="0"/>
                <w:sz w:val="20"/>
                <w:szCs w:val="22"/>
              </w:rPr>
            </w:pPr>
            <w:r w:rsidRPr="00C83FBE">
              <w:rPr>
                <w:rStyle w:val="afa"/>
                <w:b w:val="0"/>
                <w:sz w:val="20"/>
                <w:szCs w:val="22"/>
              </w:rPr>
              <w:t xml:space="preserve">3) </w:t>
            </w:r>
            <w:r>
              <w:rPr>
                <w:rStyle w:val="afa"/>
                <w:b w:val="0"/>
                <w:sz w:val="20"/>
                <w:szCs w:val="22"/>
                <w:lang w:val="en-US"/>
              </w:rPr>
              <w:t>Ih</w:t>
            </w:r>
            <w:r>
              <w:rPr>
                <w:rStyle w:val="afa"/>
                <w:b w:val="0"/>
                <w:sz w:val="20"/>
                <w:szCs w:val="22"/>
              </w:rPr>
              <w:t>=484 А</w:t>
            </w:r>
            <w:r w:rsidR="003B6FD8">
              <w:rPr>
                <w:rStyle w:val="afa"/>
                <w:b w:val="0"/>
                <w:sz w:val="20"/>
                <w:szCs w:val="22"/>
              </w:rPr>
              <w:t>;</w:t>
            </w:r>
          </w:p>
          <w:p w14:paraId="6B93416C" w14:textId="74394260" w:rsidR="00472EC3" w:rsidRPr="00C83FBE" w:rsidRDefault="00472EC3" w:rsidP="00472EC3">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 xml:space="preserve">4) </w:t>
            </w:r>
            <w:r>
              <w:rPr>
                <w:rStyle w:val="afa"/>
                <w:b w:val="0"/>
                <w:sz w:val="20"/>
                <w:szCs w:val="22"/>
                <w:lang w:val="en-US"/>
              </w:rPr>
              <w:t>Ih</w:t>
            </w:r>
            <w:r>
              <w:rPr>
                <w:rStyle w:val="afa"/>
                <w:b w:val="0"/>
                <w:sz w:val="20"/>
                <w:szCs w:val="22"/>
              </w:rPr>
              <w:t>=10</w:t>
            </w:r>
            <w:r w:rsidRPr="00E23711">
              <w:rPr>
                <w:rStyle w:val="afa"/>
                <w:b w:val="0"/>
                <w:sz w:val="20"/>
                <w:szCs w:val="22"/>
              </w:rPr>
              <w:t xml:space="preserve">0 </w:t>
            </w:r>
            <w:r>
              <w:rPr>
                <w:rStyle w:val="afa"/>
                <w:b w:val="0"/>
                <w:sz w:val="20"/>
                <w:szCs w:val="22"/>
              </w:rPr>
              <w:t>А</w:t>
            </w:r>
            <w:r w:rsidR="003B6FD8">
              <w:rPr>
                <w:rStyle w:val="afa"/>
                <w:b w:val="0"/>
                <w:sz w:val="20"/>
                <w:szCs w:val="22"/>
              </w:rPr>
              <w:t>.</w:t>
            </w:r>
          </w:p>
          <w:p w14:paraId="29A9C901" w14:textId="6BF6A4DB" w:rsidR="00472EC3" w:rsidRPr="00B503F0" w:rsidRDefault="00472EC3" w:rsidP="00472EC3">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13E70F" w14:textId="3527C142" w:rsidR="00472EC3" w:rsidRDefault="00472EC3" w:rsidP="00472EC3">
            <w:pPr>
              <w:jc w:val="center"/>
              <w:rPr>
                <w:rFonts w:ascii="Times New Roman" w:hAnsi="Times New Roman" w:cs="Times New Roman"/>
              </w:rPr>
            </w:pPr>
            <w:r>
              <w:rPr>
                <w:rFonts w:ascii="Times New Roman" w:hAnsi="Times New Roman" w:cs="Times New Roman"/>
              </w:rPr>
              <w:t>2</w:t>
            </w:r>
          </w:p>
          <w:p w14:paraId="009419CC" w14:textId="77777777" w:rsidR="00472EC3" w:rsidRDefault="00472EC3" w:rsidP="00472EC3">
            <w:pPr>
              <w:jc w:val="center"/>
              <w:rPr>
                <w:rFonts w:ascii="Times New Roman" w:hAnsi="Times New Roman" w:cs="Times New Roman"/>
              </w:rPr>
            </w:pPr>
          </w:p>
          <w:p w14:paraId="7190F038" w14:textId="295199FD" w:rsidR="00472EC3" w:rsidRPr="00B503F0" w:rsidRDefault="00472EC3" w:rsidP="00472EC3">
            <w:pPr>
              <w:jc w:val="center"/>
              <w:rPr>
                <w:rFonts w:ascii="Times New Roman" w:eastAsia="Times New Roman" w:hAnsi="Times New Roman" w:cs="Times New Roman"/>
                <w:color w:val="000000"/>
              </w:rPr>
            </w:pPr>
            <m:oMathPara>
              <m:oMath>
                <m:r>
                  <w:rPr>
                    <w:rFonts w:ascii="Cambria Math" w:eastAsia="Times New Roman" w:hAnsi="Cambria Math" w:cs="Cambria Math"/>
                    <w:color w:val="000000"/>
                  </w:rPr>
                  <m:t>I=</m:t>
                </m:r>
                <m:f>
                  <m:fPr>
                    <m:ctrlPr>
                      <w:rPr>
                        <w:rFonts w:ascii="Cambria Math" w:eastAsia="Times New Roman" w:hAnsi="Cambria Math" w:cs="Cambria Math"/>
                        <w:i/>
                        <w:color w:val="000000"/>
                      </w:rPr>
                    </m:ctrlPr>
                  </m:fPr>
                  <m:num>
                    <m:r>
                      <w:rPr>
                        <w:rFonts w:ascii="Cambria Math" w:eastAsia="Times New Roman" w:hAnsi="Cambria Math" w:cs="Cambria Math"/>
                        <w:color w:val="000000"/>
                        <w:lang w:val="en-US"/>
                      </w:rPr>
                      <m:t>Р</m:t>
                    </m:r>
                    <m:r>
                      <w:rPr>
                        <w:rFonts w:ascii="Cambria Math" w:eastAsia="Times New Roman" w:hAnsi="Cambria Math" w:cs="Cambria Math"/>
                        <w:color w:val="000000"/>
                      </w:rPr>
                      <m:t>п</m:t>
                    </m:r>
                  </m:num>
                  <m:den>
                    <m:r>
                      <w:rPr>
                        <w:rFonts w:ascii="Cambria Math" w:eastAsia="Times New Roman" w:hAnsi="Cambria Math" w:cs="Cambria Math"/>
                        <w:color w:val="000000"/>
                        <w:lang w:val="en-US"/>
                      </w:rPr>
                      <m:t>U</m:t>
                    </m:r>
                  </m:den>
                </m:f>
                <m:r>
                  <w:rPr>
                    <w:rFonts w:ascii="Cambria Math" w:eastAsia="Times New Roman" w:hAnsi="Cambria Math" w:cs="Cambria Math"/>
                    <w:color w:val="000000"/>
                  </w:rPr>
                  <m:t>=</m:t>
                </m:r>
                <m:f>
                  <m:fPr>
                    <m:ctrlPr>
                      <w:rPr>
                        <w:rFonts w:ascii="Cambria Math" w:eastAsia="Times New Roman" w:hAnsi="Cambria Math" w:cs="Cambria Math"/>
                        <w:i/>
                        <w:color w:val="000000"/>
                      </w:rPr>
                    </m:ctrlPr>
                  </m:fPr>
                  <m:num>
                    <m:r>
                      <w:rPr>
                        <w:rFonts w:ascii="Cambria Math" w:eastAsia="Times New Roman" w:hAnsi="Cambria Math" w:cs="Cambria Math"/>
                        <w:color w:val="000000"/>
                      </w:rPr>
                      <m:t>2200</m:t>
                    </m:r>
                  </m:num>
                  <m:den>
                    <m:r>
                      <w:rPr>
                        <w:rFonts w:ascii="Cambria Math" w:eastAsia="Times New Roman" w:hAnsi="Cambria Math" w:cs="Cambria Math"/>
                        <w:color w:val="000000"/>
                      </w:rPr>
                      <m:t>220</m:t>
                    </m:r>
                  </m:den>
                </m:f>
                <m:r>
                  <w:rPr>
                    <w:rFonts w:ascii="Cambria Math" w:eastAsia="Times New Roman" w:hAnsi="Cambria Math" w:cs="Cambria Math"/>
                    <w:color w:val="000000"/>
                  </w:rPr>
                  <m:t>=10А</m:t>
                </m:r>
              </m:oMath>
            </m:oMathPara>
          </w:p>
        </w:tc>
      </w:tr>
      <w:tr w:rsidR="003B6FD8" w:rsidRPr="00B503F0" w14:paraId="58E59B5E"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513577" w14:textId="547A12C9" w:rsidR="003B6FD8" w:rsidRPr="00B503F0" w:rsidRDefault="003B6FD8" w:rsidP="003B6FD8">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 xml:space="preserve">0/5 </w:t>
            </w:r>
            <w:r w:rsidR="00924806">
              <w:rPr>
                <w:rFonts w:ascii="Times New Roman" w:eastAsia="Times New Roman" w:hAnsi="Times New Roman" w:cs="Times New Roman"/>
                <w:color w:val="000000"/>
              </w:rPr>
              <w:t>мин/В</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87CFC94" w14:textId="37C8F2EE" w:rsidR="003B6FD8" w:rsidRPr="00B503F0" w:rsidRDefault="003B6FD8" w:rsidP="003B6FD8">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DF2BE9C" w14:textId="331C5DBE" w:rsidR="003B6FD8" w:rsidRPr="00B503F0" w:rsidRDefault="003B6FD8" w:rsidP="003B6FD8">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48768D3" w14:textId="624519B0" w:rsidR="003B6FD8" w:rsidRPr="00B503F0" w:rsidRDefault="003B6FD8" w:rsidP="003B6FD8">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FF762B6" w14:textId="77777777" w:rsidR="003B6FD8" w:rsidRDefault="003B6FD8" w:rsidP="003B6FD8">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29CD2DC3" w14:textId="20929791" w:rsidR="003B6FD8" w:rsidRPr="00B503F0" w:rsidRDefault="003B6FD8" w:rsidP="003B6F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3B6FD8">
              <w:rPr>
                <w:rFonts w:ascii="Times New Roman" w:eastAsia="Times New Roman" w:hAnsi="Times New Roman" w:cs="Times New Roman"/>
                <w:color w:val="000000"/>
                <w:highlight w:val="cyan"/>
              </w:rPr>
              <w:t>нормативно-технические документы</w:t>
            </w:r>
            <w:r w:rsidRPr="004D490C">
              <w:rPr>
                <w:rFonts w:ascii="Times New Roman" w:eastAsia="Times New Roman" w:hAnsi="Times New Roman" w:cs="Times New Roman"/>
                <w:color w:val="000000"/>
              </w:rPr>
              <w:t xml:space="preserve">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2CD590A" w14:textId="77777777" w:rsidR="003B6FD8" w:rsidRPr="00653639" w:rsidRDefault="003B6FD8" w:rsidP="003B6FD8">
            <w:pPr>
              <w:pStyle w:val="futurismarkdown-paragraph"/>
              <w:shd w:val="clear" w:color="auto" w:fill="FFFFFF"/>
              <w:spacing w:after="0"/>
              <w:rPr>
                <w:rStyle w:val="afa"/>
                <w:b w:val="0"/>
                <w:i/>
                <w:sz w:val="20"/>
                <w:szCs w:val="22"/>
              </w:rPr>
            </w:pPr>
            <w:r w:rsidRPr="00653639">
              <w:rPr>
                <w:rStyle w:val="afa"/>
                <w:b w:val="0"/>
                <w:i/>
                <w:sz w:val="20"/>
                <w:szCs w:val="22"/>
              </w:rPr>
              <w:t xml:space="preserve">Прочитайте текст, выберите правильный вариант ответа. </w:t>
            </w:r>
          </w:p>
          <w:p w14:paraId="0ADD936D" w14:textId="77777777" w:rsidR="003B6FD8" w:rsidRPr="00653639" w:rsidRDefault="003B6FD8" w:rsidP="003B6FD8">
            <w:pPr>
              <w:pStyle w:val="futurismarkdown-paragraph"/>
              <w:shd w:val="clear" w:color="auto" w:fill="FFFFFF"/>
              <w:spacing w:after="0"/>
              <w:rPr>
                <w:rStyle w:val="afa"/>
                <w:b w:val="0"/>
                <w:i/>
                <w:sz w:val="20"/>
                <w:szCs w:val="22"/>
              </w:rPr>
            </w:pPr>
            <w:r w:rsidRPr="00653639">
              <w:rPr>
                <w:rStyle w:val="afa"/>
                <w:b w:val="0"/>
                <w:i/>
                <w:sz w:val="20"/>
                <w:szCs w:val="22"/>
              </w:rPr>
              <w:t>Выбор обоснуйте.*</w:t>
            </w:r>
          </w:p>
          <w:p w14:paraId="716D7850" w14:textId="1C2D39A4" w:rsidR="003B6FD8" w:rsidRDefault="003B6FD8" w:rsidP="003B6FD8">
            <w:pPr>
              <w:pStyle w:val="futurismarkdown-paragraph"/>
              <w:shd w:val="clear" w:color="auto" w:fill="FFFFFF"/>
              <w:spacing w:after="0"/>
              <w:jc w:val="both"/>
              <w:rPr>
                <w:rStyle w:val="afa"/>
                <w:b w:val="0"/>
                <w:sz w:val="20"/>
                <w:szCs w:val="22"/>
              </w:rPr>
            </w:pPr>
            <w:r>
              <w:rPr>
                <w:rStyle w:val="afa"/>
                <w:b w:val="0"/>
                <w:sz w:val="20"/>
                <w:szCs w:val="22"/>
              </w:rPr>
              <w:t xml:space="preserve">Каких потребителей </w:t>
            </w:r>
            <w:r w:rsidRPr="00924806">
              <w:rPr>
                <w:rStyle w:val="afa"/>
                <w:b w:val="0"/>
                <w:sz w:val="20"/>
                <w:szCs w:val="22"/>
                <w:highlight w:val="cyan"/>
              </w:rPr>
              <w:t>относят ко второй категории надежности</w:t>
            </w:r>
            <w:r w:rsidRPr="00C83FBE">
              <w:rPr>
                <w:rStyle w:val="afa"/>
                <w:b w:val="0"/>
                <w:sz w:val="20"/>
                <w:szCs w:val="22"/>
              </w:rPr>
              <w:t>?</w:t>
            </w:r>
          </w:p>
          <w:p w14:paraId="0FAD8C5A" w14:textId="574E02E1" w:rsidR="003B6FD8" w:rsidRPr="00C83FBE" w:rsidRDefault="003B6FD8" w:rsidP="003B6FD8">
            <w:pPr>
              <w:pStyle w:val="futurismarkdown-paragraph"/>
              <w:shd w:val="clear" w:color="auto" w:fill="FFFFFF"/>
              <w:spacing w:before="0" w:beforeAutospacing="0" w:after="0" w:afterAutospacing="0"/>
              <w:jc w:val="both"/>
              <w:rPr>
                <w:rStyle w:val="afa"/>
                <w:b w:val="0"/>
                <w:sz w:val="20"/>
                <w:szCs w:val="22"/>
              </w:rPr>
            </w:pPr>
            <w:r w:rsidRPr="00C83FBE">
              <w:rPr>
                <w:rStyle w:val="afa"/>
                <w:b w:val="0"/>
                <w:sz w:val="20"/>
                <w:szCs w:val="22"/>
              </w:rPr>
              <w:t xml:space="preserve">1) </w:t>
            </w:r>
            <w:r w:rsidRPr="003B6FD8">
              <w:rPr>
                <w:rStyle w:val="afa"/>
                <w:b w:val="0"/>
                <w:sz w:val="20"/>
                <w:szCs w:val="22"/>
              </w:rPr>
              <w:t>электроприемники, перерыв электроснабжения которых может повлечь 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w:t>
            </w:r>
            <w:r>
              <w:rPr>
                <w:rStyle w:val="afa"/>
                <w:b w:val="0"/>
                <w:sz w:val="20"/>
                <w:szCs w:val="22"/>
              </w:rPr>
              <w:t>;</w:t>
            </w:r>
          </w:p>
          <w:p w14:paraId="0FEE12C5" w14:textId="7C068C2A" w:rsidR="003B6FD8" w:rsidRPr="00C83FBE" w:rsidRDefault="003B6FD8" w:rsidP="003B6FD8">
            <w:pPr>
              <w:pStyle w:val="futurismarkdown-paragraph"/>
              <w:shd w:val="clear" w:color="auto" w:fill="FFFFFF"/>
              <w:spacing w:before="0" w:beforeAutospacing="0" w:after="0" w:afterAutospacing="0"/>
              <w:jc w:val="both"/>
              <w:rPr>
                <w:rStyle w:val="afa"/>
                <w:b w:val="0"/>
                <w:sz w:val="20"/>
                <w:szCs w:val="22"/>
              </w:rPr>
            </w:pPr>
            <w:r w:rsidRPr="00C83FBE">
              <w:rPr>
                <w:rStyle w:val="afa"/>
                <w:b w:val="0"/>
                <w:sz w:val="20"/>
                <w:szCs w:val="22"/>
              </w:rPr>
              <w:t>2)</w:t>
            </w:r>
            <w:r>
              <w:t xml:space="preserve"> </w:t>
            </w:r>
            <w:r w:rsidRPr="003B6FD8">
              <w:rPr>
                <w:rStyle w:val="afa"/>
                <w:b w:val="0"/>
                <w:sz w:val="20"/>
                <w:szCs w:val="22"/>
              </w:rPr>
              <w:t>электроприемники, перерыв электроснабжения которых приводит к массовому недоотпуску продукции, массовым простоям рабочих, механизмов и промышленного транспорта, нарушению нормальной деятельности значительного количества городских и сельских жителей</w:t>
            </w:r>
            <w:r>
              <w:rPr>
                <w:rStyle w:val="afa"/>
                <w:b w:val="0"/>
                <w:sz w:val="20"/>
                <w:szCs w:val="22"/>
              </w:rPr>
              <w:t>;</w:t>
            </w:r>
          </w:p>
          <w:p w14:paraId="3B52BA47" w14:textId="7F4B943C" w:rsidR="003B6FD8" w:rsidRDefault="003B6FD8" w:rsidP="003B6FD8">
            <w:pPr>
              <w:pStyle w:val="futurismarkdown-paragraph"/>
              <w:shd w:val="clear" w:color="auto" w:fill="FFFFFF"/>
              <w:spacing w:before="0" w:beforeAutospacing="0" w:after="0" w:afterAutospacing="0"/>
              <w:jc w:val="both"/>
              <w:rPr>
                <w:rStyle w:val="afa"/>
                <w:b w:val="0"/>
                <w:sz w:val="20"/>
                <w:szCs w:val="22"/>
              </w:rPr>
            </w:pPr>
            <w:r w:rsidRPr="00C83FBE">
              <w:rPr>
                <w:rStyle w:val="afa"/>
                <w:b w:val="0"/>
                <w:sz w:val="20"/>
                <w:szCs w:val="22"/>
              </w:rPr>
              <w:t xml:space="preserve">3) </w:t>
            </w:r>
            <w:r>
              <w:rPr>
                <w:rStyle w:val="afa"/>
                <w:b w:val="0"/>
                <w:sz w:val="20"/>
                <w:szCs w:val="22"/>
              </w:rPr>
              <w:t>электроприёмники</w:t>
            </w:r>
            <w:r w:rsidRPr="003B6FD8">
              <w:rPr>
                <w:rStyle w:val="afa"/>
                <w:b w:val="0"/>
                <w:sz w:val="20"/>
                <w:szCs w:val="22"/>
              </w:rPr>
              <w:t xml:space="preserve">, перерыв электроснабжения которых </w:t>
            </w:r>
            <w:r>
              <w:rPr>
                <w:rStyle w:val="afa"/>
                <w:b w:val="0"/>
                <w:sz w:val="20"/>
                <w:szCs w:val="22"/>
              </w:rPr>
              <w:t xml:space="preserve">не </w:t>
            </w:r>
            <w:r w:rsidRPr="003B6FD8">
              <w:rPr>
                <w:rStyle w:val="afa"/>
                <w:b w:val="0"/>
                <w:sz w:val="20"/>
                <w:szCs w:val="22"/>
              </w:rPr>
              <w:t>приводит к массовому недоотпуску продукции, массовым простоям рабочих</w:t>
            </w:r>
            <w:r>
              <w:rPr>
                <w:rStyle w:val="afa"/>
                <w:b w:val="0"/>
                <w:sz w:val="20"/>
                <w:szCs w:val="22"/>
              </w:rPr>
              <w:t>,</w:t>
            </w:r>
            <w:r w:rsidRPr="003B6FD8">
              <w:rPr>
                <w:rStyle w:val="afa"/>
                <w:b w:val="0"/>
                <w:sz w:val="20"/>
                <w:szCs w:val="22"/>
              </w:rPr>
              <w:t xml:space="preserve"> для которых электроснабжение не критично, однако, желательно бесперебо</w:t>
            </w:r>
            <w:r w:rsidR="00924806">
              <w:rPr>
                <w:rStyle w:val="afa"/>
                <w:b w:val="0"/>
                <w:sz w:val="20"/>
                <w:szCs w:val="22"/>
              </w:rPr>
              <w:t>йное питание в рабочее время</w:t>
            </w:r>
            <w:r w:rsidRPr="003B6FD8">
              <w:rPr>
                <w:rStyle w:val="afa"/>
                <w:b w:val="0"/>
                <w:sz w:val="20"/>
                <w:szCs w:val="22"/>
              </w:rPr>
              <w:t xml:space="preserve">. </w:t>
            </w:r>
          </w:p>
          <w:p w14:paraId="3F6153C7" w14:textId="77777777" w:rsidR="003B6FD8" w:rsidRPr="00B503F0" w:rsidRDefault="003B6FD8" w:rsidP="00924806">
            <w:pPr>
              <w:pStyle w:val="futurismarkdown-paragraph"/>
              <w:shd w:val="clear" w:color="auto" w:fill="FFFFFF"/>
              <w:spacing w:before="0" w:beforeAutospacing="0" w:after="0" w:afterAutospacing="0"/>
              <w:jc w:val="both"/>
              <w:rPr>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9D56A4D" w14:textId="77777777" w:rsidR="003B6FD8" w:rsidRDefault="003B6FD8" w:rsidP="003B6FD8">
            <w:pPr>
              <w:jc w:val="center"/>
              <w:rPr>
                <w:rFonts w:ascii="Times New Roman" w:hAnsi="Times New Roman" w:cs="Times New Roman"/>
              </w:rPr>
            </w:pPr>
            <w:r>
              <w:rPr>
                <w:rFonts w:ascii="Times New Roman" w:hAnsi="Times New Roman" w:cs="Times New Roman"/>
              </w:rPr>
              <w:t>2</w:t>
            </w:r>
          </w:p>
          <w:p w14:paraId="6B5BFB17" w14:textId="5E53A46E" w:rsidR="003B6FD8" w:rsidRDefault="003B6FD8" w:rsidP="003B6FD8">
            <w:pPr>
              <w:jc w:val="center"/>
              <w:rPr>
                <w:rFonts w:ascii="Times New Roman" w:hAnsi="Times New Roman" w:cs="Times New Roman"/>
              </w:rPr>
            </w:pPr>
          </w:p>
          <w:p w14:paraId="49D7F261" w14:textId="313C135D" w:rsidR="003B6FD8" w:rsidRDefault="003B6FD8" w:rsidP="003B6FD8">
            <w:pPr>
              <w:jc w:val="center"/>
              <w:rPr>
                <w:rFonts w:ascii="Times New Roman" w:hAnsi="Times New Roman" w:cs="Times New Roman"/>
              </w:rPr>
            </w:pPr>
            <w:r>
              <w:rPr>
                <w:rFonts w:ascii="Times New Roman" w:hAnsi="Times New Roman" w:cs="Times New Roman"/>
              </w:rPr>
              <w:t>Правила устройства электроустановок (ПУЭ)</w:t>
            </w:r>
          </w:p>
          <w:p w14:paraId="13D7CD24" w14:textId="09307CF8" w:rsidR="003B6FD8" w:rsidRPr="00B503F0" w:rsidRDefault="003B6FD8" w:rsidP="003B6FD8">
            <w:pPr>
              <w:jc w:val="center"/>
              <w:rPr>
                <w:rFonts w:ascii="Times New Roman" w:eastAsia="Times New Roman" w:hAnsi="Times New Roman" w:cs="Times New Roman"/>
                <w:color w:val="000000"/>
              </w:rPr>
            </w:pPr>
          </w:p>
        </w:tc>
      </w:tr>
      <w:tr w:rsidR="00924806" w:rsidRPr="00B503F0" w14:paraId="53C38D9D"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B865550" w14:textId="282031BA" w:rsidR="00924806" w:rsidRPr="00B503F0" w:rsidRDefault="00924806" w:rsidP="00924806">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lastRenderedPageBreak/>
              <w:t>1</w:t>
            </w:r>
            <w:r w:rsidR="00D459DB">
              <w:rPr>
                <w:rFonts w:ascii="Times New Roman" w:eastAsia="Times New Roman" w:hAnsi="Times New Roman" w:cs="Times New Roman"/>
                <w:color w:val="000000"/>
              </w:rPr>
              <w:t>1/3</w:t>
            </w:r>
            <w:r>
              <w:rPr>
                <w:rFonts w:ascii="Times New Roman" w:eastAsia="Times New Roman" w:hAnsi="Times New Roman" w:cs="Times New Roman"/>
                <w:color w:val="000000"/>
              </w:rPr>
              <w:t xml:space="preserve"> мин/В</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B83DB0A" w14:textId="76E0BF58" w:rsidR="00924806" w:rsidRPr="00B503F0" w:rsidRDefault="00924806" w:rsidP="0092480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770DF0" w14:textId="27197820" w:rsidR="00924806" w:rsidRPr="00B503F0" w:rsidRDefault="00924806" w:rsidP="0092480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5E7B0B" w14:textId="17221F7F" w:rsidR="00924806" w:rsidRPr="00B503F0" w:rsidRDefault="00924806" w:rsidP="00924806">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1F03A3" w14:textId="77777777" w:rsidR="00924806" w:rsidRDefault="00924806" w:rsidP="0092480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49A31A14" w14:textId="27DB360B" w:rsidR="00924806" w:rsidRPr="00B503F0" w:rsidRDefault="00924806" w:rsidP="0092480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3B6FD8">
              <w:rPr>
                <w:rFonts w:ascii="Times New Roman" w:eastAsia="Times New Roman" w:hAnsi="Times New Roman" w:cs="Times New Roman"/>
                <w:color w:val="000000"/>
                <w:highlight w:val="cyan"/>
              </w:rPr>
              <w:t>нормативно-технические документы</w:t>
            </w:r>
            <w:r w:rsidRPr="004D490C">
              <w:rPr>
                <w:rFonts w:ascii="Times New Roman" w:eastAsia="Times New Roman" w:hAnsi="Times New Roman" w:cs="Times New Roman"/>
                <w:color w:val="000000"/>
              </w:rPr>
              <w:t xml:space="preserve">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FB515D2" w14:textId="77777777" w:rsidR="00924806" w:rsidRPr="00653639" w:rsidRDefault="00924806" w:rsidP="00924806">
            <w:pPr>
              <w:pStyle w:val="futurismarkdown-paragraph"/>
              <w:shd w:val="clear" w:color="auto" w:fill="FFFFFF"/>
              <w:spacing w:after="0"/>
              <w:rPr>
                <w:rStyle w:val="afa"/>
                <w:b w:val="0"/>
                <w:i/>
                <w:sz w:val="20"/>
                <w:szCs w:val="22"/>
              </w:rPr>
            </w:pPr>
            <w:r w:rsidRPr="00653639">
              <w:rPr>
                <w:rStyle w:val="afa"/>
                <w:b w:val="0"/>
                <w:i/>
                <w:sz w:val="20"/>
                <w:szCs w:val="22"/>
              </w:rPr>
              <w:t xml:space="preserve">Прочитайте текст, выберите правильный вариант ответа. </w:t>
            </w:r>
          </w:p>
          <w:p w14:paraId="0112DA42" w14:textId="77777777" w:rsidR="00924806" w:rsidRPr="00653639" w:rsidRDefault="00924806" w:rsidP="00924806">
            <w:pPr>
              <w:pStyle w:val="futurismarkdown-paragraph"/>
              <w:shd w:val="clear" w:color="auto" w:fill="FFFFFF"/>
              <w:spacing w:after="0"/>
              <w:rPr>
                <w:rStyle w:val="afa"/>
                <w:b w:val="0"/>
                <w:i/>
                <w:sz w:val="20"/>
                <w:szCs w:val="22"/>
              </w:rPr>
            </w:pPr>
            <w:r w:rsidRPr="00653639">
              <w:rPr>
                <w:rStyle w:val="afa"/>
                <w:b w:val="0"/>
                <w:i/>
                <w:sz w:val="20"/>
                <w:szCs w:val="22"/>
              </w:rPr>
              <w:t>Выбор обоснуйте.*</w:t>
            </w:r>
          </w:p>
          <w:p w14:paraId="4B4BB599" w14:textId="2C3F2659" w:rsidR="00924806" w:rsidRDefault="00D459DB" w:rsidP="00924806">
            <w:pPr>
              <w:pStyle w:val="futurismarkdown-paragraph"/>
              <w:shd w:val="clear" w:color="auto" w:fill="FFFFFF"/>
              <w:spacing w:after="0"/>
              <w:jc w:val="both"/>
              <w:rPr>
                <w:rStyle w:val="afa"/>
                <w:b w:val="0"/>
                <w:sz w:val="20"/>
                <w:szCs w:val="22"/>
              </w:rPr>
            </w:pPr>
            <w:r>
              <w:rPr>
                <w:rStyle w:val="afa"/>
                <w:b w:val="0"/>
                <w:sz w:val="20"/>
                <w:szCs w:val="22"/>
              </w:rPr>
              <w:t xml:space="preserve">Какое </w:t>
            </w:r>
            <w:r w:rsidRPr="00D459DB">
              <w:rPr>
                <w:rStyle w:val="afa"/>
                <w:b w:val="0"/>
                <w:sz w:val="20"/>
                <w:szCs w:val="22"/>
                <w:highlight w:val="cyan"/>
              </w:rPr>
              <w:t>значение коэффициента загрузки трансформатора</w:t>
            </w:r>
            <w:r>
              <w:rPr>
                <w:rStyle w:val="afa"/>
                <w:b w:val="0"/>
                <w:sz w:val="20"/>
                <w:szCs w:val="22"/>
              </w:rPr>
              <w:t xml:space="preserve"> применяется при расчётах и выборе его мощности для потребителей второй категории надежности</w:t>
            </w:r>
            <w:r w:rsidR="00924806" w:rsidRPr="00C83FBE">
              <w:rPr>
                <w:rStyle w:val="afa"/>
                <w:b w:val="0"/>
                <w:sz w:val="20"/>
                <w:szCs w:val="22"/>
              </w:rPr>
              <w:t>?</w:t>
            </w:r>
          </w:p>
          <w:p w14:paraId="40FD85F4" w14:textId="218615FA" w:rsidR="00D459DB" w:rsidRPr="00D459DB" w:rsidRDefault="00924806" w:rsidP="00924806">
            <w:pPr>
              <w:pStyle w:val="futurismarkdown-paragraph"/>
              <w:shd w:val="clear" w:color="auto" w:fill="FFFFFF"/>
              <w:spacing w:before="0" w:beforeAutospacing="0" w:after="0" w:afterAutospacing="0"/>
              <w:jc w:val="both"/>
              <w:rPr>
                <w:rStyle w:val="afa"/>
                <w:b w:val="0"/>
                <w:sz w:val="20"/>
                <w:szCs w:val="22"/>
              </w:rPr>
            </w:pPr>
            <w:r w:rsidRPr="00C83FBE">
              <w:rPr>
                <w:rStyle w:val="afa"/>
                <w:b w:val="0"/>
                <w:sz w:val="20"/>
                <w:szCs w:val="22"/>
              </w:rPr>
              <w:t>1</w:t>
            </w:r>
            <w:r w:rsidRPr="00D459DB">
              <w:rPr>
                <w:rStyle w:val="afa"/>
                <w:b w:val="0"/>
                <w:sz w:val="20"/>
                <w:szCs w:val="22"/>
              </w:rPr>
              <w:t xml:space="preserve">) </w:t>
            </w:r>
            <w:r w:rsidR="00D459DB" w:rsidRPr="00D459DB">
              <w:rPr>
                <w:rStyle w:val="afa"/>
                <w:b w:val="0"/>
                <w:sz w:val="20"/>
                <w:szCs w:val="22"/>
              </w:rPr>
              <w:t>0,5-0,6</w:t>
            </w:r>
          </w:p>
          <w:p w14:paraId="32827B16" w14:textId="6B743BD6" w:rsidR="00924806" w:rsidRPr="00D459DB" w:rsidRDefault="00D459DB" w:rsidP="00924806">
            <w:pPr>
              <w:pStyle w:val="futurismarkdown-paragraph"/>
              <w:shd w:val="clear" w:color="auto" w:fill="FFFFFF"/>
              <w:spacing w:before="0" w:beforeAutospacing="0" w:after="0" w:afterAutospacing="0"/>
              <w:jc w:val="both"/>
              <w:rPr>
                <w:rStyle w:val="afa"/>
                <w:b w:val="0"/>
                <w:sz w:val="20"/>
                <w:szCs w:val="22"/>
              </w:rPr>
            </w:pPr>
            <w:r w:rsidRPr="00D459DB">
              <w:rPr>
                <w:rStyle w:val="afa"/>
                <w:b w:val="0"/>
                <w:sz w:val="20"/>
                <w:szCs w:val="22"/>
              </w:rPr>
              <w:t>2) 0,6-0,7</w:t>
            </w:r>
            <w:r w:rsidR="00924806" w:rsidRPr="00D459DB">
              <w:rPr>
                <w:rStyle w:val="afa"/>
                <w:b w:val="0"/>
                <w:sz w:val="20"/>
                <w:szCs w:val="22"/>
              </w:rPr>
              <w:t>;</w:t>
            </w:r>
          </w:p>
          <w:p w14:paraId="6A82BD9B" w14:textId="3E1F9C3A" w:rsidR="00D459DB" w:rsidRPr="00D459DB" w:rsidRDefault="00D459DB" w:rsidP="00924806">
            <w:pPr>
              <w:pStyle w:val="futurismarkdown-paragraph"/>
              <w:shd w:val="clear" w:color="auto" w:fill="FFFFFF"/>
              <w:spacing w:before="0" w:beforeAutospacing="0" w:after="0" w:afterAutospacing="0"/>
              <w:jc w:val="both"/>
              <w:rPr>
                <w:rStyle w:val="afa"/>
                <w:b w:val="0"/>
                <w:sz w:val="20"/>
                <w:szCs w:val="22"/>
              </w:rPr>
            </w:pPr>
            <w:r w:rsidRPr="00D459DB">
              <w:rPr>
                <w:rStyle w:val="afa"/>
                <w:b w:val="0"/>
                <w:sz w:val="20"/>
                <w:szCs w:val="22"/>
              </w:rPr>
              <w:t>3</w:t>
            </w:r>
            <w:r w:rsidR="00924806" w:rsidRPr="00D459DB">
              <w:rPr>
                <w:rStyle w:val="afa"/>
                <w:b w:val="0"/>
                <w:sz w:val="20"/>
                <w:szCs w:val="22"/>
              </w:rPr>
              <w:t>)</w:t>
            </w:r>
            <w:r w:rsidR="00924806" w:rsidRPr="00D459DB">
              <w:rPr>
                <w:b/>
              </w:rPr>
              <w:t xml:space="preserve"> </w:t>
            </w:r>
            <w:r w:rsidRPr="00D459DB">
              <w:rPr>
                <w:rStyle w:val="afa"/>
                <w:b w:val="0"/>
                <w:sz w:val="20"/>
                <w:szCs w:val="22"/>
              </w:rPr>
              <w:t>0,7-0,8</w:t>
            </w:r>
            <w:r w:rsidR="00924806" w:rsidRPr="00D459DB">
              <w:rPr>
                <w:rStyle w:val="afa"/>
                <w:b w:val="0"/>
                <w:sz w:val="20"/>
                <w:szCs w:val="22"/>
              </w:rPr>
              <w:t>;</w:t>
            </w:r>
          </w:p>
          <w:p w14:paraId="165F9159" w14:textId="5DFAA7D8" w:rsidR="00924806" w:rsidRPr="00D459DB" w:rsidRDefault="00D459DB" w:rsidP="00924806">
            <w:pPr>
              <w:pStyle w:val="futurismarkdown-paragraph"/>
              <w:shd w:val="clear" w:color="auto" w:fill="FFFFFF"/>
              <w:spacing w:before="0" w:beforeAutospacing="0" w:after="0" w:afterAutospacing="0"/>
              <w:jc w:val="both"/>
              <w:rPr>
                <w:rStyle w:val="afa"/>
                <w:b w:val="0"/>
                <w:sz w:val="20"/>
                <w:szCs w:val="22"/>
              </w:rPr>
            </w:pPr>
            <w:r w:rsidRPr="00D459DB">
              <w:rPr>
                <w:rStyle w:val="afa"/>
                <w:b w:val="0"/>
                <w:sz w:val="20"/>
                <w:szCs w:val="22"/>
              </w:rPr>
              <w:t>4</w:t>
            </w:r>
            <w:r w:rsidR="00924806" w:rsidRPr="00D459DB">
              <w:rPr>
                <w:rStyle w:val="afa"/>
                <w:b w:val="0"/>
                <w:sz w:val="20"/>
                <w:szCs w:val="22"/>
              </w:rPr>
              <w:t xml:space="preserve">) </w:t>
            </w:r>
            <w:r w:rsidRPr="00D459DB">
              <w:rPr>
                <w:rStyle w:val="afa"/>
                <w:b w:val="0"/>
                <w:sz w:val="20"/>
                <w:szCs w:val="22"/>
              </w:rPr>
              <w:t>0,8-0,9</w:t>
            </w:r>
            <w:r w:rsidR="00924806" w:rsidRPr="00D459DB">
              <w:rPr>
                <w:rStyle w:val="afa"/>
                <w:b w:val="0"/>
                <w:sz w:val="20"/>
                <w:szCs w:val="22"/>
              </w:rPr>
              <w:t xml:space="preserve">. </w:t>
            </w:r>
          </w:p>
          <w:p w14:paraId="112C5D3E" w14:textId="77777777" w:rsidR="00924806" w:rsidRPr="00B503F0" w:rsidRDefault="00924806" w:rsidP="00924806">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B57CAE3" w14:textId="225B2EF3" w:rsidR="00924806" w:rsidRDefault="00D459DB" w:rsidP="00924806">
            <w:pPr>
              <w:jc w:val="center"/>
              <w:rPr>
                <w:rFonts w:ascii="Times New Roman" w:hAnsi="Times New Roman" w:cs="Times New Roman"/>
              </w:rPr>
            </w:pPr>
            <w:r>
              <w:rPr>
                <w:rFonts w:ascii="Times New Roman" w:hAnsi="Times New Roman" w:cs="Times New Roman"/>
              </w:rPr>
              <w:t>3</w:t>
            </w:r>
          </w:p>
          <w:p w14:paraId="220F5237" w14:textId="77777777" w:rsidR="00924806" w:rsidRDefault="00924806" w:rsidP="00924806">
            <w:pPr>
              <w:jc w:val="center"/>
              <w:rPr>
                <w:rFonts w:ascii="Times New Roman" w:hAnsi="Times New Roman" w:cs="Times New Roman"/>
              </w:rPr>
            </w:pPr>
          </w:p>
          <w:p w14:paraId="40D1C340" w14:textId="77777777" w:rsidR="00924806" w:rsidRDefault="00924806" w:rsidP="00924806">
            <w:pPr>
              <w:jc w:val="center"/>
              <w:rPr>
                <w:rFonts w:ascii="Times New Roman" w:hAnsi="Times New Roman" w:cs="Times New Roman"/>
              </w:rPr>
            </w:pPr>
            <w:r>
              <w:rPr>
                <w:rFonts w:ascii="Times New Roman" w:hAnsi="Times New Roman" w:cs="Times New Roman"/>
              </w:rPr>
              <w:t>Правила устройства электроустановок (ПУЭ)</w:t>
            </w:r>
          </w:p>
          <w:p w14:paraId="6E01BD2E" w14:textId="77777777" w:rsidR="00924806" w:rsidRPr="00B503F0" w:rsidRDefault="00924806" w:rsidP="00924806">
            <w:pPr>
              <w:jc w:val="center"/>
              <w:rPr>
                <w:rFonts w:ascii="Times New Roman" w:eastAsia="Times New Roman" w:hAnsi="Times New Roman" w:cs="Times New Roman"/>
                <w:color w:val="000000"/>
              </w:rPr>
            </w:pPr>
          </w:p>
        </w:tc>
      </w:tr>
      <w:tr w:rsidR="00D459DB" w:rsidRPr="00B503F0" w14:paraId="31BA8A52"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1C9C46" w14:textId="62BC8422" w:rsidR="00D459DB" w:rsidRPr="00B503F0" w:rsidRDefault="00D459DB" w:rsidP="00D459DB">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2/3</w:t>
            </w:r>
            <w:r>
              <w:rPr>
                <w:rFonts w:ascii="Times New Roman" w:eastAsia="Times New Roman" w:hAnsi="Times New Roman" w:cs="Times New Roman"/>
                <w:color w:val="000000"/>
              </w:rPr>
              <w:t xml:space="preserve"> мин/В</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4A3F3E9" w14:textId="7F97B2CE" w:rsidR="00D459DB" w:rsidRPr="00B503F0" w:rsidRDefault="00D459DB" w:rsidP="00D459D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Способен выполнять проекты устройств электрификации и электроснабжения и разрабатывать к ним </w:t>
            </w:r>
            <w:r w:rsidRPr="004D490C">
              <w:rPr>
                <w:rFonts w:ascii="Times New Roman" w:eastAsia="Times New Roman" w:hAnsi="Times New Roman" w:cs="Times New Roman"/>
                <w:color w:val="000000"/>
              </w:rPr>
              <w:lastRenderedPageBreak/>
              <w:t>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0D0FA41" w14:textId="79B38AAF" w:rsidR="00D459DB" w:rsidRPr="00B503F0" w:rsidRDefault="00D459DB" w:rsidP="00D459D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Формирует технические задания и проектную документацию в соответствии с требованиями нормативных документов, используя системы </w:t>
            </w:r>
            <w:r w:rsidRPr="004D490C">
              <w:rPr>
                <w:rFonts w:ascii="Times New Roman" w:eastAsia="Times New Roman" w:hAnsi="Times New Roman" w:cs="Times New Roman"/>
                <w:color w:val="000000"/>
              </w:rPr>
              <w:lastRenderedPageBreak/>
              <w:t>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1D4377" w14:textId="77DC5388" w:rsidR="00D459DB" w:rsidRPr="00B503F0" w:rsidRDefault="00D459DB" w:rsidP="00D459DB">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A7D8144" w14:textId="77777777" w:rsidR="00D459DB" w:rsidRDefault="00D459DB" w:rsidP="00D459D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ED1D81">
              <w:rPr>
                <w:rFonts w:ascii="Times New Roman" w:eastAsia="Times New Roman" w:hAnsi="Times New Roman" w:cs="Times New Roman"/>
                <w:color w:val="000000"/>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lastRenderedPageBreak/>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49B1FA61" w14:textId="1BD4E718" w:rsidR="00D459DB" w:rsidRPr="00B503F0" w:rsidRDefault="00D459DB" w:rsidP="00D459D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3B6FD8">
              <w:rPr>
                <w:rFonts w:ascii="Times New Roman" w:eastAsia="Times New Roman" w:hAnsi="Times New Roman" w:cs="Times New Roman"/>
                <w:color w:val="000000"/>
                <w:highlight w:val="cyan"/>
              </w:rPr>
              <w:t>нормативно-технические документы</w:t>
            </w:r>
            <w:r w:rsidRPr="004D490C">
              <w:rPr>
                <w:rFonts w:ascii="Times New Roman" w:eastAsia="Times New Roman" w:hAnsi="Times New Roman" w:cs="Times New Roman"/>
                <w:color w:val="000000"/>
              </w:rPr>
              <w:t xml:space="preserve"> для формирования технического задания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1B251F1" w14:textId="77777777" w:rsidR="00D459DB" w:rsidRPr="00653639" w:rsidRDefault="00D459DB" w:rsidP="00D459DB">
            <w:pPr>
              <w:pStyle w:val="futurismarkdown-paragraph"/>
              <w:shd w:val="clear" w:color="auto" w:fill="FFFFFF"/>
              <w:spacing w:after="0"/>
              <w:rPr>
                <w:rStyle w:val="afa"/>
                <w:b w:val="0"/>
                <w:i/>
                <w:sz w:val="20"/>
                <w:szCs w:val="22"/>
              </w:rPr>
            </w:pPr>
            <w:r w:rsidRPr="00653639">
              <w:rPr>
                <w:rStyle w:val="afa"/>
                <w:b w:val="0"/>
                <w:i/>
                <w:sz w:val="20"/>
                <w:szCs w:val="22"/>
              </w:rPr>
              <w:lastRenderedPageBreak/>
              <w:t xml:space="preserve">Прочитайте текст, выберите правильный вариант ответа. </w:t>
            </w:r>
          </w:p>
          <w:p w14:paraId="40FE7CAB" w14:textId="77777777" w:rsidR="00D459DB" w:rsidRPr="00653639" w:rsidRDefault="00D459DB" w:rsidP="00D459DB">
            <w:pPr>
              <w:pStyle w:val="futurismarkdown-paragraph"/>
              <w:shd w:val="clear" w:color="auto" w:fill="FFFFFF"/>
              <w:spacing w:after="0"/>
              <w:rPr>
                <w:rStyle w:val="afa"/>
                <w:b w:val="0"/>
                <w:i/>
                <w:sz w:val="20"/>
                <w:szCs w:val="22"/>
              </w:rPr>
            </w:pPr>
            <w:r w:rsidRPr="00653639">
              <w:rPr>
                <w:rStyle w:val="afa"/>
                <w:b w:val="0"/>
                <w:i/>
                <w:sz w:val="20"/>
                <w:szCs w:val="22"/>
              </w:rPr>
              <w:t>Выбор обоснуйте.*</w:t>
            </w:r>
          </w:p>
          <w:p w14:paraId="4A429076" w14:textId="77777777" w:rsidR="00D459DB" w:rsidRPr="00D459DB" w:rsidRDefault="00D459DB" w:rsidP="00D459DB">
            <w:pPr>
              <w:pStyle w:val="futurismarkdown-paragraph"/>
              <w:shd w:val="clear" w:color="auto" w:fill="FFFFFF"/>
              <w:spacing w:before="0" w:beforeAutospacing="0" w:after="0" w:afterAutospacing="0"/>
              <w:jc w:val="both"/>
              <w:rPr>
                <w:rStyle w:val="afa"/>
                <w:b w:val="0"/>
                <w:sz w:val="20"/>
                <w:szCs w:val="22"/>
              </w:rPr>
            </w:pPr>
            <w:r w:rsidRPr="00D459DB">
              <w:rPr>
                <w:rStyle w:val="afa"/>
                <w:b w:val="0"/>
                <w:sz w:val="20"/>
                <w:szCs w:val="22"/>
              </w:rPr>
              <w:t xml:space="preserve">Какое </w:t>
            </w:r>
            <w:r w:rsidRPr="00D459DB">
              <w:rPr>
                <w:rStyle w:val="afa"/>
                <w:b w:val="0"/>
                <w:sz w:val="20"/>
                <w:szCs w:val="22"/>
                <w:highlight w:val="cyan"/>
              </w:rPr>
              <w:t>требование относится к проектированию систем электроснабжения</w:t>
            </w:r>
            <w:r w:rsidRPr="00D459DB">
              <w:rPr>
                <w:rStyle w:val="afa"/>
                <w:b w:val="0"/>
                <w:sz w:val="20"/>
                <w:szCs w:val="22"/>
              </w:rPr>
              <w:t xml:space="preserve"> в условиях повышенной влажности?</w:t>
            </w:r>
          </w:p>
          <w:p w14:paraId="76ACE3B8" w14:textId="222F186E" w:rsidR="00D459DB" w:rsidRPr="00D459DB" w:rsidRDefault="00D459DB" w:rsidP="00D459DB">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1) и</w:t>
            </w:r>
            <w:r w:rsidRPr="00D459DB">
              <w:rPr>
                <w:rStyle w:val="afa"/>
                <w:b w:val="0"/>
                <w:sz w:val="20"/>
                <w:szCs w:val="22"/>
              </w:rPr>
              <w:t>спользование кабелей с низким удельным сопротивлением;</w:t>
            </w:r>
          </w:p>
          <w:p w14:paraId="2A0221FE" w14:textId="76262957" w:rsidR="00D459DB" w:rsidRPr="00D459DB" w:rsidRDefault="00D459DB" w:rsidP="00D459DB">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2) п</w:t>
            </w:r>
            <w:r w:rsidRPr="00D459DB">
              <w:rPr>
                <w:rStyle w:val="afa"/>
                <w:b w:val="0"/>
                <w:sz w:val="20"/>
                <w:szCs w:val="22"/>
              </w:rPr>
              <w:t>рименение оборудования с защитой IP67 или выше</w:t>
            </w:r>
            <w:r>
              <w:rPr>
                <w:rStyle w:val="afa"/>
                <w:b w:val="0"/>
                <w:sz w:val="20"/>
                <w:szCs w:val="22"/>
              </w:rPr>
              <w:t>;</w:t>
            </w:r>
          </w:p>
          <w:p w14:paraId="3464229A" w14:textId="30DE8EBF" w:rsidR="00D459DB" w:rsidRPr="00D459DB" w:rsidRDefault="00D459DB" w:rsidP="00D459DB">
            <w:pPr>
              <w:pStyle w:val="futurismarkdown-paragraph"/>
              <w:shd w:val="clear" w:color="auto" w:fill="FFFFFF"/>
              <w:spacing w:before="0" w:beforeAutospacing="0" w:after="0" w:afterAutospacing="0"/>
              <w:jc w:val="both"/>
              <w:rPr>
                <w:rStyle w:val="afa"/>
                <w:b w:val="0"/>
                <w:sz w:val="20"/>
                <w:szCs w:val="22"/>
              </w:rPr>
            </w:pPr>
            <w:r>
              <w:rPr>
                <w:rStyle w:val="afa"/>
                <w:b w:val="0"/>
                <w:sz w:val="20"/>
                <w:szCs w:val="22"/>
              </w:rPr>
              <w:t>3) у</w:t>
            </w:r>
            <w:r w:rsidRPr="00D459DB">
              <w:rPr>
                <w:rStyle w:val="afa"/>
                <w:b w:val="0"/>
                <w:sz w:val="20"/>
                <w:szCs w:val="22"/>
              </w:rPr>
              <w:t>становка оборудования на землю</w:t>
            </w:r>
            <w:r>
              <w:rPr>
                <w:rStyle w:val="afa"/>
                <w:b w:val="0"/>
                <w:sz w:val="20"/>
                <w:szCs w:val="22"/>
              </w:rPr>
              <w:t>;</w:t>
            </w:r>
          </w:p>
          <w:p w14:paraId="4BDF4663" w14:textId="333E28C6" w:rsidR="00D459DB" w:rsidRPr="00B503F0" w:rsidRDefault="00D459DB" w:rsidP="00D459DB">
            <w:pPr>
              <w:rPr>
                <w:rFonts w:ascii="Times New Roman" w:eastAsia="Times New Roman" w:hAnsi="Times New Roman" w:cs="Times New Roman"/>
                <w:color w:val="000000"/>
              </w:rPr>
            </w:pPr>
            <w:r>
              <w:rPr>
                <w:rStyle w:val="afa"/>
                <w:rFonts w:ascii="Times New Roman" w:hAnsi="Times New Roman" w:cs="Times New Roman"/>
                <w:b w:val="0"/>
                <w:szCs w:val="22"/>
              </w:rPr>
              <w:t>4) у</w:t>
            </w:r>
            <w:r w:rsidRPr="00D459DB">
              <w:rPr>
                <w:rStyle w:val="afa"/>
                <w:rFonts w:ascii="Times New Roman" w:hAnsi="Times New Roman" w:cs="Times New Roman"/>
                <w:b w:val="0"/>
                <w:szCs w:val="22"/>
              </w:rPr>
              <w:t xml:space="preserve">величение </w:t>
            </w:r>
            <w:r>
              <w:rPr>
                <w:rStyle w:val="afa"/>
                <w:rFonts w:ascii="Times New Roman" w:hAnsi="Times New Roman" w:cs="Times New Roman"/>
                <w:b w:val="0"/>
                <w:szCs w:val="22"/>
              </w:rPr>
              <w:t>количества</w:t>
            </w:r>
            <w:r w:rsidRPr="00D459DB">
              <w:rPr>
                <w:rStyle w:val="afa"/>
                <w:rFonts w:ascii="Times New Roman" w:hAnsi="Times New Roman" w:cs="Times New Roman"/>
                <w:b w:val="0"/>
                <w:szCs w:val="22"/>
              </w:rPr>
              <w:t xml:space="preserve"> соединений</w:t>
            </w:r>
            <w:r>
              <w:rPr>
                <w:rStyle w:val="afa"/>
                <w:rFonts w:ascii="Times New Roman" w:hAnsi="Times New Roman" w:cs="Times New Roman"/>
                <w:b w:val="0"/>
                <w:szCs w:val="22"/>
              </w:rPr>
              <w:t>.</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7BF9842" w14:textId="4A0E99F6" w:rsidR="00D459DB" w:rsidRDefault="00D459DB" w:rsidP="00D459DB">
            <w:pPr>
              <w:jc w:val="center"/>
              <w:rPr>
                <w:rFonts w:ascii="Times New Roman" w:hAnsi="Times New Roman" w:cs="Times New Roman"/>
              </w:rPr>
            </w:pPr>
            <w:r>
              <w:rPr>
                <w:rFonts w:ascii="Times New Roman" w:hAnsi="Times New Roman" w:cs="Times New Roman"/>
              </w:rPr>
              <w:t>2</w:t>
            </w:r>
          </w:p>
          <w:p w14:paraId="6C40F810" w14:textId="77777777" w:rsidR="00D459DB" w:rsidRDefault="00D459DB" w:rsidP="00D459DB">
            <w:pPr>
              <w:jc w:val="center"/>
              <w:rPr>
                <w:rFonts w:ascii="Times New Roman" w:hAnsi="Times New Roman" w:cs="Times New Roman"/>
              </w:rPr>
            </w:pPr>
          </w:p>
          <w:p w14:paraId="137960B9" w14:textId="77777777" w:rsidR="00D459DB" w:rsidRDefault="00D459DB" w:rsidP="00D459DB">
            <w:pPr>
              <w:jc w:val="center"/>
              <w:rPr>
                <w:rFonts w:ascii="Times New Roman" w:hAnsi="Times New Roman" w:cs="Times New Roman"/>
              </w:rPr>
            </w:pPr>
            <w:r>
              <w:rPr>
                <w:rFonts w:ascii="Times New Roman" w:hAnsi="Times New Roman" w:cs="Times New Roman"/>
              </w:rPr>
              <w:t>Правила устройства электроустановок (ПУЭ)</w:t>
            </w:r>
          </w:p>
          <w:p w14:paraId="4F9C1410" w14:textId="77777777" w:rsidR="00D459DB" w:rsidRPr="00B503F0" w:rsidRDefault="00D459DB" w:rsidP="00D459DB">
            <w:pPr>
              <w:jc w:val="center"/>
              <w:rPr>
                <w:rFonts w:ascii="Times New Roman" w:eastAsia="Times New Roman" w:hAnsi="Times New Roman" w:cs="Times New Roman"/>
                <w:color w:val="000000"/>
              </w:rPr>
            </w:pPr>
          </w:p>
        </w:tc>
      </w:tr>
      <w:tr w:rsidR="00D459DB" w:rsidRPr="00B503F0" w14:paraId="4156482B"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5943D4" w14:textId="2D419A18" w:rsidR="00D459DB" w:rsidRPr="00B503F0" w:rsidRDefault="00D459DB" w:rsidP="00D459DB">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3</w:t>
            </w:r>
            <w:r>
              <w:rPr>
                <w:rFonts w:ascii="Times New Roman" w:eastAsia="Times New Roman" w:hAnsi="Times New Roman" w:cs="Times New Roman"/>
                <w:color w:val="000000"/>
              </w:rPr>
              <w:t>/3</w:t>
            </w:r>
            <w:r>
              <w:rPr>
                <w:rFonts w:ascii="Times New Roman" w:eastAsia="Times New Roman" w:hAnsi="Times New Roman" w:cs="Times New Roman"/>
                <w:color w:val="000000"/>
              </w:rPr>
              <w:t xml:space="preserve"> мин/Г</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8C0643" w14:textId="4BC3FAE6" w:rsidR="00D459DB" w:rsidRPr="00B503F0" w:rsidRDefault="00D459DB" w:rsidP="00D459D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1D927EA" w14:textId="387D1622" w:rsidR="00D459DB" w:rsidRPr="00B503F0" w:rsidRDefault="00D459DB" w:rsidP="00D459D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2DCDAE2" w14:textId="31C6E241" w:rsidR="00D459DB" w:rsidRPr="00B503F0" w:rsidRDefault="00D459DB" w:rsidP="00D459DB">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5E2B187" w14:textId="77777777" w:rsidR="00D459DB" w:rsidRDefault="00D459DB" w:rsidP="00D459D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B714FC">
              <w:rPr>
                <w:rFonts w:ascii="Times New Roman" w:eastAsia="Times New Roman" w:hAnsi="Times New Roman" w:cs="Times New Roman"/>
                <w:color w:val="000000"/>
                <w:highlight w:val="cyan"/>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6DC5BD48" w14:textId="54C160AF" w:rsidR="00D459DB" w:rsidRPr="00B503F0" w:rsidRDefault="00D459DB" w:rsidP="00D459D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w:t>
            </w:r>
            <w:r w:rsidRPr="004D490C">
              <w:rPr>
                <w:rFonts w:ascii="Times New Roman" w:eastAsia="Times New Roman" w:hAnsi="Times New Roman" w:cs="Times New Roman"/>
                <w:color w:val="000000"/>
              </w:rPr>
              <w:lastRenderedPageBreak/>
              <w:t xml:space="preserve">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B714FC">
              <w:rPr>
                <w:rFonts w:ascii="Times New Roman" w:eastAsia="Times New Roman" w:hAnsi="Times New Roman" w:cs="Times New Roman"/>
                <w:color w:val="000000"/>
              </w:rPr>
              <w:t>нормативно-технические документы</w:t>
            </w:r>
            <w:r w:rsidRPr="004D490C">
              <w:rPr>
                <w:rFonts w:ascii="Times New Roman" w:eastAsia="Times New Roman" w:hAnsi="Times New Roman" w:cs="Times New Roman"/>
                <w:color w:val="000000"/>
              </w:rPr>
              <w:t xml:space="preserve"> для </w:t>
            </w:r>
            <w:r w:rsidRPr="00B714FC">
              <w:rPr>
                <w:rFonts w:ascii="Times New Roman" w:eastAsia="Times New Roman" w:hAnsi="Times New Roman" w:cs="Times New Roman"/>
                <w:color w:val="000000"/>
                <w:highlight w:val="cyan"/>
              </w:rPr>
              <w:t>формирования технического задания</w:t>
            </w:r>
            <w:r w:rsidRPr="004D490C">
              <w:rPr>
                <w:rFonts w:ascii="Times New Roman" w:eastAsia="Times New Roman" w:hAnsi="Times New Roman" w:cs="Times New Roman"/>
                <w:color w:val="000000"/>
              </w:rPr>
              <w:t xml:space="preserve">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623A47B" w14:textId="77777777" w:rsidR="00D459DB" w:rsidRPr="00C211A5" w:rsidRDefault="00D459DB" w:rsidP="00D459DB">
            <w:pPr>
              <w:widowControl w:val="0"/>
              <w:rPr>
                <w:rFonts w:ascii="Times New Roman" w:hAnsi="Times New Roman" w:cs="Times New Roman"/>
                <w:i/>
              </w:rPr>
            </w:pPr>
            <w:r w:rsidRPr="00C211A5">
              <w:rPr>
                <w:rFonts w:ascii="Times New Roman" w:hAnsi="Times New Roman" w:cs="Times New Roman"/>
                <w:i/>
              </w:rPr>
              <w:lastRenderedPageBreak/>
              <w:t xml:space="preserve">Прочитайте текст, выберите правильные варианты ответа. </w:t>
            </w:r>
          </w:p>
          <w:p w14:paraId="6069EC1B" w14:textId="77777777" w:rsidR="00D459DB" w:rsidRPr="00C211A5" w:rsidRDefault="00D459DB" w:rsidP="00D459DB">
            <w:pPr>
              <w:widowControl w:val="0"/>
              <w:rPr>
                <w:rFonts w:ascii="Times New Roman" w:hAnsi="Times New Roman" w:cs="Times New Roman"/>
                <w:i/>
              </w:rPr>
            </w:pPr>
          </w:p>
          <w:p w14:paraId="5A93B773" w14:textId="10CB1043" w:rsidR="00D459DB" w:rsidRPr="00C211A5" w:rsidRDefault="00F9534F" w:rsidP="002D6893">
            <w:pPr>
              <w:widowControl w:val="0"/>
              <w:jc w:val="both"/>
              <w:rPr>
                <w:rFonts w:ascii="Times New Roman" w:hAnsi="Times New Roman" w:cs="Times New Roman"/>
              </w:rPr>
            </w:pPr>
            <w:r>
              <w:rPr>
                <w:rStyle w:val="afa"/>
                <w:rFonts w:ascii="Times New Roman" w:hAnsi="Times New Roman" w:cs="Times New Roman"/>
                <w:b w:val="0"/>
              </w:rPr>
              <w:t>Каки</w:t>
            </w:r>
            <w:r w:rsidRPr="00B714FC">
              <w:rPr>
                <w:rStyle w:val="afa"/>
                <w:rFonts w:ascii="Times New Roman" w:hAnsi="Times New Roman" w:cs="Times New Roman"/>
                <w:b w:val="0"/>
                <w:highlight w:val="cyan"/>
              </w:rPr>
              <w:t>е разделы должно содержать техническое задание</w:t>
            </w:r>
            <w:r>
              <w:rPr>
                <w:rStyle w:val="afa"/>
                <w:rFonts w:ascii="Times New Roman" w:hAnsi="Times New Roman" w:cs="Times New Roman"/>
                <w:b w:val="0"/>
              </w:rPr>
              <w:t xml:space="preserve"> на проектирование </w:t>
            </w:r>
            <w:r w:rsidR="00B714FC">
              <w:rPr>
                <w:rStyle w:val="afa"/>
                <w:rFonts w:ascii="Times New Roman" w:hAnsi="Times New Roman" w:cs="Times New Roman"/>
                <w:b w:val="0"/>
              </w:rPr>
              <w:t>изделия?</w:t>
            </w:r>
          </w:p>
          <w:p w14:paraId="6FF1A957" w14:textId="77777777" w:rsidR="00D459DB" w:rsidRPr="00C211A5" w:rsidRDefault="00D459DB" w:rsidP="00B714FC">
            <w:pPr>
              <w:shd w:val="clear" w:color="auto" w:fill="FFFFFF"/>
              <w:rPr>
                <w:rFonts w:ascii="Times New Roman" w:hAnsi="Times New Roman" w:cs="Times New Roman"/>
              </w:rPr>
            </w:pPr>
          </w:p>
          <w:p w14:paraId="24FA6465" w14:textId="014E2558" w:rsidR="00D459DB" w:rsidRDefault="00B714FC" w:rsidP="00B714FC">
            <w:pPr>
              <w:pStyle w:val="futurismarkdown-paragraph"/>
              <w:numPr>
                <w:ilvl w:val="0"/>
                <w:numId w:val="3"/>
              </w:numPr>
              <w:shd w:val="clear" w:color="auto" w:fill="FFFFFF"/>
              <w:spacing w:before="0" w:beforeAutospacing="0" w:after="0" w:afterAutospacing="0"/>
              <w:ind w:left="0" w:firstLine="0"/>
              <w:jc w:val="both"/>
              <w:rPr>
                <w:color w:val="333333"/>
                <w:sz w:val="20"/>
                <w:szCs w:val="20"/>
                <w:shd w:val="clear" w:color="auto" w:fill="FFFFFF"/>
              </w:rPr>
            </w:pPr>
            <w:r w:rsidRPr="00B714FC">
              <w:rPr>
                <w:color w:val="333333"/>
                <w:sz w:val="20"/>
                <w:szCs w:val="20"/>
                <w:shd w:val="clear" w:color="auto" w:fill="FFFFFF"/>
              </w:rPr>
              <w:t>назначение и область применения изделия</w:t>
            </w:r>
            <w:r w:rsidR="00D459DB">
              <w:rPr>
                <w:color w:val="333333"/>
                <w:sz w:val="20"/>
                <w:szCs w:val="20"/>
                <w:shd w:val="clear" w:color="auto" w:fill="FFFFFF"/>
              </w:rPr>
              <w:t>;</w:t>
            </w:r>
          </w:p>
          <w:p w14:paraId="48D8A018" w14:textId="0DA6881B" w:rsidR="00B714FC" w:rsidRPr="00C211A5" w:rsidRDefault="00B714FC" w:rsidP="00B714FC">
            <w:pPr>
              <w:pStyle w:val="futurismarkdown-paragraph"/>
              <w:numPr>
                <w:ilvl w:val="0"/>
                <w:numId w:val="3"/>
              </w:numPr>
              <w:shd w:val="clear" w:color="auto" w:fill="FFFFFF"/>
              <w:spacing w:before="0" w:beforeAutospacing="0" w:after="0" w:afterAutospacing="0"/>
              <w:ind w:left="0" w:firstLine="0"/>
              <w:jc w:val="both"/>
              <w:rPr>
                <w:rStyle w:val="afa"/>
                <w:b w:val="0"/>
                <w:sz w:val="20"/>
                <w:szCs w:val="20"/>
              </w:rPr>
            </w:pPr>
            <w:r>
              <w:rPr>
                <w:rStyle w:val="afa"/>
                <w:b w:val="0"/>
                <w:sz w:val="20"/>
                <w:szCs w:val="20"/>
              </w:rPr>
              <w:t>расчёты электрических нагрузок</w:t>
            </w:r>
            <w:r w:rsidR="002D6893">
              <w:rPr>
                <w:rStyle w:val="afa"/>
                <w:b w:val="0"/>
                <w:sz w:val="20"/>
                <w:szCs w:val="20"/>
              </w:rPr>
              <w:t>;</w:t>
            </w:r>
          </w:p>
          <w:p w14:paraId="34EA3ED9" w14:textId="26592F6D" w:rsidR="00D459DB" w:rsidRDefault="00B714FC" w:rsidP="00B714FC">
            <w:pPr>
              <w:pStyle w:val="futurismarkdown-paragraph"/>
              <w:numPr>
                <w:ilvl w:val="0"/>
                <w:numId w:val="3"/>
              </w:numPr>
              <w:shd w:val="clear" w:color="auto" w:fill="FFFFFF"/>
              <w:spacing w:before="0" w:beforeAutospacing="0" w:after="0" w:afterAutospacing="0"/>
              <w:ind w:left="0" w:firstLine="0"/>
              <w:jc w:val="both"/>
              <w:rPr>
                <w:rStyle w:val="afa"/>
                <w:b w:val="0"/>
                <w:sz w:val="20"/>
                <w:szCs w:val="20"/>
              </w:rPr>
            </w:pPr>
            <w:r>
              <w:rPr>
                <w:rStyle w:val="afa"/>
                <w:b w:val="0"/>
                <w:sz w:val="20"/>
                <w:szCs w:val="20"/>
              </w:rPr>
              <w:t>т</w:t>
            </w:r>
            <w:r w:rsidRPr="00B714FC">
              <w:rPr>
                <w:rStyle w:val="afa"/>
                <w:b w:val="0"/>
                <w:sz w:val="20"/>
                <w:szCs w:val="20"/>
              </w:rPr>
              <w:t>ехнические требования, предъявляемые к изделию</w:t>
            </w:r>
            <w:r w:rsidR="00D459DB">
              <w:rPr>
                <w:rStyle w:val="afa"/>
                <w:b w:val="0"/>
                <w:sz w:val="20"/>
                <w:szCs w:val="20"/>
              </w:rPr>
              <w:t>;</w:t>
            </w:r>
          </w:p>
          <w:p w14:paraId="1979E19A" w14:textId="3D12E6BD" w:rsidR="00D459DB" w:rsidRPr="00626F67" w:rsidRDefault="00B714FC" w:rsidP="00B714FC">
            <w:pPr>
              <w:pStyle w:val="futurismarkdown-paragraph"/>
              <w:numPr>
                <w:ilvl w:val="0"/>
                <w:numId w:val="3"/>
              </w:numPr>
              <w:shd w:val="clear" w:color="auto" w:fill="FFFFFF"/>
              <w:spacing w:before="0" w:beforeAutospacing="0" w:after="0" w:afterAutospacing="0"/>
              <w:ind w:left="0" w:firstLine="0"/>
              <w:jc w:val="both"/>
              <w:rPr>
                <w:bCs/>
                <w:sz w:val="20"/>
                <w:szCs w:val="20"/>
              </w:rPr>
            </w:pPr>
            <w:r>
              <w:rPr>
                <w:color w:val="333333"/>
                <w:sz w:val="20"/>
                <w:szCs w:val="20"/>
                <w:shd w:val="clear" w:color="auto" w:fill="FFFFFF"/>
              </w:rPr>
              <w:t>п</w:t>
            </w:r>
            <w:r w:rsidRPr="00B714FC">
              <w:rPr>
                <w:color w:val="333333"/>
                <w:sz w:val="20"/>
                <w:szCs w:val="20"/>
                <w:shd w:val="clear" w:color="auto" w:fill="FFFFFF"/>
              </w:rPr>
              <w:t>олная характеристика условий работы изделия</w:t>
            </w:r>
            <w:r w:rsidR="00D459DB">
              <w:rPr>
                <w:color w:val="333333"/>
                <w:sz w:val="20"/>
                <w:szCs w:val="20"/>
                <w:shd w:val="clear" w:color="auto" w:fill="FFFFFF"/>
              </w:rPr>
              <w:t>;</w:t>
            </w:r>
          </w:p>
          <w:p w14:paraId="73D09175" w14:textId="651A53D7" w:rsidR="00D459DB" w:rsidRPr="00626F67" w:rsidRDefault="00B714FC" w:rsidP="00B714FC">
            <w:pPr>
              <w:pStyle w:val="futurismarkdown-paragraph"/>
              <w:numPr>
                <w:ilvl w:val="0"/>
                <w:numId w:val="3"/>
              </w:numPr>
              <w:shd w:val="clear" w:color="auto" w:fill="FFFFFF"/>
              <w:spacing w:before="0" w:beforeAutospacing="0" w:after="0" w:afterAutospacing="0"/>
              <w:ind w:left="0" w:firstLine="0"/>
              <w:jc w:val="both"/>
              <w:rPr>
                <w:bCs/>
                <w:sz w:val="20"/>
                <w:szCs w:val="20"/>
              </w:rPr>
            </w:pPr>
            <w:r>
              <w:rPr>
                <w:color w:val="333333"/>
                <w:sz w:val="20"/>
                <w:szCs w:val="20"/>
                <w:shd w:val="clear" w:color="auto" w:fill="FFFFFF"/>
              </w:rPr>
              <w:t>т</w:t>
            </w:r>
            <w:r w:rsidRPr="00B714FC">
              <w:rPr>
                <w:color w:val="333333"/>
                <w:sz w:val="20"/>
                <w:szCs w:val="20"/>
                <w:shd w:val="clear" w:color="auto" w:fill="FFFFFF"/>
              </w:rPr>
              <w:t>ребования по надежности и работоспособности</w:t>
            </w:r>
            <w:r w:rsidR="00D459DB">
              <w:rPr>
                <w:color w:val="333333"/>
                <w:shd w:val="clear" w:color="auto" w:fill="FFFFFF"/>
              </w:rPr>
              <w:t>;</w:t>
            </w:r>
          </w:p>
          <w:p w14:paraId="23691E68" w14:textId="11F91252" w:rsidR="00D459DB" w:rsidRPr="00626F67" w:rsidRDefault="00B714FC" w:rsidP="00B714FC">
            <w:pPr>
              <w:pStyle w:val="futurismarkdown-paragraph"/>
              <w:numPr>
                <w:ilvl w:val="0"/>
                <w:numId w:val="3"/>
              </w:numPr>
              <w:shd w:val="clear" w:color="auto" w:fill="FFFFFF"/>
              <w:spacing w:before="0" w:beforeAutospacing="0" w:after="0" w:afterAutospacing="0"/>
              <w:ind w:left="0" w:firstLine="0"/>
              <w:jc w:val="both"/>
              <w:rPr>
                <w:bCs/>
                <w:sz w:val="20"/>
                <w:szCs w:val="20"/>
              </w:rPr>
            </w:pPr>
            <w:r w:rsidRPr="00B714FC">
              <w:rPr>
                <w:color w:val="333333"/>
                <w:sz w:val="20"/>
                <w:szCs w:val="20"/>
                <w:shd w:val="clear" w:color="auto" w:fill="FFFFFF"/>
              </w:rPr>
              <w:t>требования по охране труда, технической эстетике</w:t>
            </w:r>
            <w:r w:rsidR="002D6893">
              <w:rPr>
                <w:color w:val="333333"/>
                <w:sz w:val="20"/>
                <w:szCs w:val="20"/>
                <w:shd w:val="clear" w:color="auto" w:fill="FFFFFF"/>
              </w:rPr>
              <w:t>.</w:t>
            </w:r>
          </w:p>
          <w:p w14:paraId="55FB784C" w14:textId="747EF901" w:rsidR="00D459DB" w:rsidRPr="00B503F0" w:rsidRDefault="00D459DB" w:rsidP="00B714FC">
            <w:pPr>
              <w:pStyle w:val="futurismarkdown-paragraph"/>
              <w:shd w:val="clear" w:color="auto" w:fill="FFFFFF"/>
              <w:spacing w:before="0" w:beforeAutospacing="0" w:after="0" w:afterAutospacing="0"/>
              <w:jc w:val="both"/>
              <w:rPr>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396B4FD" w14:textId="3982A24B" w:rsidR="00D459DB" w:rsidRDefault="00D459DB" w:rsidP="00D459DB">
            <w:pPr>
              <w:jc w:val="center"/>
              <w:rPr>
                <w:rFonts w:ascii="Times New Roman" w:hAnsi="Times New Roman" w:cs="Times New Roman"/>
              </w:rPr>
            </w:pPr>
            <w:r>
              <w:rPr>
                <w:rFonts w:ascii="Times New Roman" w:hAnsi="Times New Roman" w:cs="Times New Roman"/>
              </w:rPr>
              <w:t>1345</w:t>
            </w:r>
            <w:r w:rsidR="00B714FC">
              <w:rPr>
                <w:rFonts w:ascii="Times New Roman" w:hAnsi="Times New Roman" w:cs="Times New Roman"/>
              </w:rPr>
              <w:t>6</w:t>
            </w:r>
          </w:p>
          <w:p w14:paraId="77AA4112" w14:textId="77777777" w:rsidR="00D459DB" w:rsidRDefault="00D459DB" w:rsidP="00D459DB">
            <w:pPr>
              <w:jc w:val="center"/>
              <w:rPr>
                <w:rFonts w:ascii="Times New Roman" w:hAnsi="Times New Roman" w:cs="Times New Roman"/>
              </w:rPr>
            </w:pPr>
          </w:p>
          <w:p w14:paraId="2B42EBA1" w14:textId="0DAF19EB" w:rsidR="00D459DB" w:rsidRPr="00B503F0" w:rsidRDefault="00B714FC" w:rsidP="00D459DB">
            <w:pPr>
              <w:jc w:val="center"/>
              <w:rPr>
                <w:rFonts w:ascii="Times New Roman" w:eastAsia="Times New Roman" w:hAnsi="Times New Roman" w:cs="Times New Roman"/>
                <w:color w:val="000000"/>
              </w:rPr>
            </w:pPr>
            <w:r>
              <w:rPr>
                <w:rFonts w:ascii="Times New Roman" w:hAnsi="Times New Roman" w:cs="Times New Roman"/>
              </w:rPr>
              <w:t>Единая система конструкторской документации (ЕСКД)</w:t>
            </w:r>
          </w:p>
        </w:tc>
      </w:tr>
      <w:tr w:rsidR="00B714FC" w:rsidRPr="00B503F0" w14:paraId="3E18AC71"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1B7ACE" w14:textId="267C5570" w:rsidR="00B714FC" w:rsidRPr="00B503F0" w:rsidRDefault="00B714FC" w:rsidP="00B714FC">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4</w:t>
            </w:r>
            <w:r>
              <w:rPr>
                <w:rFonts w:ascii="Times New Roman" w:eastAsia="Times New Roman" w:hAnsi="Times New Roman" w:cs="Times New Roman"/>
                <w:color w:val="000000"/>
              </w:rPr>
              <w:t>/3 мин/Г</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742FADE" w14:textId="4A4BD360" w:rsidR="00B714FC" w:rsidRPr="00B503F0" w:rsidRDefault="00B714FC" w:rsidP="00B714FC">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F9EDBCF" w14:textId="59F8D5DA" w:rsidR="00B714FC" w:rsidRPr="00B503F0" w:rsidRDefault="00B714FC" w:rsidP="00B714FC">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C6360C6" w14:textId="3A30ED14" w:rsidR="00B714FC" w:rsidRPr="00B503F0" w:rsidRDefault="00B714FC" w:rsidP="00B714FC">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203ECCA" w14:textId="77777777" w:rsidR="00B714FC" w:rsidRDefault="00B714FC" w:rsidP="00B714FC">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B714FC">
              <w:rPr>
                <w:rFonts w:ascii="Times New Roman" w:eastAsia="Times New Roman" w:hAnsi="Times New Roman" w:cs="Times New Roman"/>
                <w:color w:val="000000"/>
                <w:highlight w:val="cyan"/>
              </w:rPr>
              <w:t>СПДС и 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0B847E33" w14:textId="6B9FB0A9" w:rsidR="00B714FC" w:rsidRPr="00B503F0" w:rsidRDefault="00B714FC" w:rsidP="00B714F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B714FC">
              <w:rPr>
                <w:rFonts w:ascii="Times New Roman" w:eastAsia="Times New Roman" w:hAnsi="Times New Roman" w:cs="Times New Roman"/>
                <w:color w:val="000000"/>
              </w:rPr>
              <w:t>нормативно-технические документы</w:t>
            </w:r>
            <w:r w:rsidRPr="004D490C">
              <w:rPr>
                <w:rFonts w:ascii="Times New Roman" w:eastAsia="Times New Roman" w:hAnsi="Times New Roman" w:cs="Times New Roman"/>
                <w:color w:val="000000"/>
              </w:rPr>
              <w:t xml:space="preserve"> для </w:t>
            </w:r>
            <w:r w:rsidRPr="002D6893">
              <w:rPr>
                <w:rFonts w:ascii="Times New Roman" w:eastAsia="Times New Roman" w:hAnsi="Times New Roman" w:cs="Times New Roman"/>
                <w:color w:val="000000"/>
              </w:rPr>
              <w:t>формирования технического задания</w:t>
            </w:r>
            <w:r w:rsidRPr="004D490C">
              <w:rPr>
                <w:rFonts w:ascii="Times New Roman" w:eastAsia="Times New Roman" w:hAnsi="Times New Roman" w:cs="Times New Roman"/>
                <w:color w:val="000000"/>
              </w:rPr>
              <w:t xml:space="preserve">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84934D6" w14:textId="77777777" w:rsidR="00B714FC" w:rsidRPr="00C211A5" w:rsidRDefault="00B714FC" w:rsidP="00B714FC">
            <w:pPr>
              <w:widowControl w:val="0"/>
              <w:rPr>
                <w:rFonts w:ascii="Times New Roman" w:hAnsi="Times New Roman" w:cs="Times New Roman"/>
                <w:i/>
              </w:rPr>
            </w:pPr>
            <w:r w:rsidRPr="00C211A5">
              <w:rPr>
                <w:rFonts w:ascii="Times New Roman" w:hAnsi="Times New Roman" w:cs="Times New Roman"/>
                <w:i/>
              </w:rPr>
              <w:t xml:space="preserve">Прочитайте текст, выберите правильные варианты ответа. </w:t>
            </w:r>
          </w:p>
          <w:p w14:paraId="5B7CE6CF" w14:textId="77777777" w:rsidR="00B714FC" w:rsidRPr="00C211A5" w:rsidRDefault="00B714FC" w:rsidP="00B714FC">
            <w:pPr>
              <w:widowControl w:val="0"/>
              <w:rPr>
                <w:rFonts w:ascii="Times New Roman" w:hAnsi="Times New Roman" w:cs="Times New Roman"/>
                <w:i/>
              </w:rPr>
            </w:pPr>
          </w:p>
          <w:p w14:paraId="61AF70B5" w14:textId="4F7A47DF" w:rsidR="00B714FC" w:rsidRPr="00C211A5" w:rsidRDefault="00B714FC" w:rsidP="002D6893">
            <w:pPr>
              <w:widowControl w:val="0"/>
              <w:jc w:val="both"/>
              <w:rPr>
                <w:rFonts w:ascii="Times New Roman" w:hAnsi="Times New Roman" w:cs="Times New Roman"/>
              </w:rPr>
            </w:pPr>
            <w:r>
              <w:rPr>
                <w:rStyle w:val="afa"/>
                <w:rFonts w:ascii="Times New Roman" w:hAnsi="Times New Roman" w:cs="Times New Roman"/>
                <w:b w:val="0"/>
              </w:rPr>
              <w:t>Каки</w:t>
            </w:r>
            <w:r w:rsidRPr="002D6893">
              <w:rPr>
                <w:rStyle w:val="afa"/>
                <w:rFonts w:ascii="Times New Roman" w:hAnsi="Times New Roman" w:cs="Times New Roman"/>
                <w:b w:val="0"/>
              </w:rPr>
              <w:t xml:space="preserve">е </w:t>
            </w:r>
            <w:r w:rsidR="002D6893" w:rsidRPr="002D6893">
              <w:rPr>
                <w:rStyle w:val="afa"/>
                <w:rFonts w:ascii="Times New Roman" w:hAnsi="Times New Roman" w:cs="Times New Roman"/>
                <w:b w:val="0"/>
                <w:highlight w:val="cyan"/>
              </w:rPr>
              <w:t>виды и типы схем</w:t>
            </w:r>
            <w:r w:rsidR="002D6893">
              <w:rPr>
                <w:rStyle w:val="afa"/>
                <w:rFonts w:ascii="Times New Roman" w:hAnsi="Times New Roman" w:cs="Times New Roman"/>
                <w:b w:val="0"/>
              </w:rPr>
              <w:t xml:space="preserve"> чаще всего используются при проектировании систем электроснабжения</w:t>
            </w:r>
            <w:r>
              <w:rPr>
                <w:rStyle w:val="afa"/>
                <w:rFonts w:ascii="Times New Roman" w:hAnsi="Times New Roman" w:cs="Times New Roman"/>
                <w:b w:val="0"/>
              </w:rPr>
              <w:t>?</w:t>
            </w:r>
          </w:p>
          <w:p w14:paraId="2283C3F8" w14:textId="77777777" w:rsidR="00B714FC" w:rsidRPr="00C211A5" w:rsidRDefault="00B714FC" w:rsidP="00B714FC">
            <w:pPr>
              <w:shd w:val="clear" w:color="auto" w:fill="FFFFFF"/>
              <w:rPr>
                <w:rFonts w:ascii="Times New Roman" w:hAnsi="Times New Roman" w:cs="Times New Roman"/>
              </w:rPr>
            </w:pPr>
          </w:p>
          <w:p w14:paraId="3401D05E" w14:textId="1F4E1131" w:rsidR="00B714FC" w:rsidRDefault="002D6893" w:rsidP="002D6893">
            <w:pPr>
              <w:pStyle w:val="futurismarkdown-paragraph"/>
              <w:numPr>
                <w:ilvl w:val="0"/>
                <w:numId w:val="4"/>
              </w:numPr>
              <w:shd w:val="clear" w:color="auto" w:fill="FFFFFF"/>
              <w:spacing w:before="0" w:beforeAutospacing="0" w:after="0" w:afterAutospacing="0"/>
              <w:ind w:left="0" w:firstLine="0"/>
              <w:jc w:val="both"/>
              <w:rPr>
                <w:color w:val="333333"/>
                <w:sz w:val="20"/>
                <w:szCs w:val="20"/>
                <w:shd w:val="clear" w:color="auto" w:fill="FFFFFF"/>
              </w:rPr>
            </w:pPr>
            <w:r w:rsidRPr="002D6893">
              <w:rPr>
                <w:color w:val="333333"/>
                <w:sz w:val="20"/>
                <w:szCs w:val="20"/>
                <w:shd w:val="clear" w:color="auto" w:fill="FFFFFF"/>
              </w:rPr>
              <w:t>схема гидравлическая структурная</w:t>
            </w:r>
            <w:r w:rsidR="00B714FC">
              <w:rPr>
                <w:color w:val="333333"/>
                <w:sz w:val="20"/>
                <w:szCs w:val="20"/>
                <w:shd w:val="clear" w:color="auto" w:fill="FFFFFF"/>
              </w:rPr>
              <w:t>;</w:t>
            </w:r>
          </w:p>
          <w:p w14:paraId="44A386BB" w14:textId="06BBFA18" w:rsidR="00B714FC" w:rsidRPr="00C211A5" w:rsidRDefault="002D6893" w:rsidP="002D6893">
            <w:pPr>
              <w:pStyle w:val="futurismarkdown-paragraph"/>
              <w:numPr>
                <w:ilvl w:val="0"/>
                <w:numId w:val="4"/>
              </w:numPr>
              <w:shd w:val="clear" w:color="auto" w:fill="FFFFFF"/>
              <w:spacing w:before="0" w:beforeAutospacing="0" w:after="0" w:afterAutospacing="0"/>
              <w:ind w:left="0" w:firstLine="0"/>
              <w:jc w:val="both"/>
              <w:rPr>
                <w:rStyle w:val="afa"/>
                <w:b w:val="0"/>
                <w:sz w:val="20"/>
                <w:szCs w:val="20"/>
              </w:rPr>
            </w:pPr>
            <w:r w:rsidRPr="002D6893">
              <w:rPr>
                <w:rStyle w:val="afa"/>
                <w:b w:val="0"/>
                <w:sz w:val="20"/>
                <w:szCs w:val="20"/>
              </w:rPr>
              <w:t>схема электрогидропневмокинематическая принципиальная</w:t>
            </w:r>
            <w:r>
              <w:rPr>
                <w:rStyle w:val="afa"/>
                <w:b w:val="0"/>
                <w:sz w:val="20"/>
                <w:szCs w:val="20"/>
              </w:rPr>
              <w:t>;</w:t>
            </w:r>
          </w:p>
          <w:p w14:paraId="507492F1" w14:textId="2D60B9CB" w:rsidR="00B714FC" w:rsidRDefault="002D6893" w:rsidP="002D6893">
            <w:pPr>
              <w:pStyle w:val="futurismarkdown-paragraph"/>
              <w:numPr>
                <w:ilvl w:val="0"/>
                <w:numId w:val="4"/>
              </w:numPr>
              <w:shd w:val="clear" w:color="auto" w:fill="FFFFFF"/>
              <w:spacing w:before="0" w:beforeAutospacing="0" w:after="0" w:afterAutospacing="0"/>
              <w:ind w:left="0" w:firstLine="0"/>
              <w:jc w:val="both"/>
              <w:rPr>
                <w:rStyle w:val="afa"/>
                <w:b w:val="0"/>
                <w:sz w:val="20"/>
                <w:szCs w:val="20"/>
              </w:rPr>
            </w:pPr>
            <w:r w:rsidRPr="002D6893">
              <w:rPr>
                <w:rStyle w:val="afa"/>
                <w:b w:val="0"/>
                <w:sz w:val="20"/>
                <w:szCs w:val="20"/>
              </w:rPr>
              <w:t>схема электрическая принципиальная</w:t>
            </w:r>
            <w:r w:rsidR="00B714FC">
              <w:rPr>
                <w:rStyle w:val="afa"/>
                <w:b w:val="0"/>
                <w:sz w:val="20"/>
                <w:szCs w:val="20"/>
              </w:rPr>
              <w:t>;</w:t>
            </w:r>
          </w:p>
          <w:p w14:paraId="23360DAE" w14:textId="3594414F" w:rsidR="00B714FC" w:rsidRPr="00626F67" w:rsidRDefault="002D6893" w:rsidP="002D6893">
            <w:pPr>
              <w:pStyle w:val="futurismarkdown-paragraph"/>
              <w:numPr>
                <w:ilvl w:val="0"/>
                <w:numId w:val="4"/>
              </w:numPr>
              <w:shd w:val="clear" w:color="auto" w:fill="FFFFFF"/>
              <w:spacing w:before="0" w:beforeAutospacing="0" w:after="0" w:afterAutospacing="0"/>
              <w:ind w:left="0" w:firstLine="0"/>
              <w:jc w:val="both"/>
              <w:rPr>
                <w:bCs/>
                <w:sz w:val="20"/>
                <w:szCs w:val="20"/>
              </w:rPr>
            </w:pPr>
            <w:r w:rsidRPr="002D6893">
              <w:rPr>
                <w:color w:val="333333"/>
                <w:sz w:val="20"/>
                <w:szCs w:val="20"/>
                <w:shd w:val="clear" w:color="auto" w:fill="FFFFFF"/>
              </w:rPr>
              <w:t xml:space="preserve">схема электрическая </w:t>
            </w:r>
            <w:r>
              <w:rPr>
                <w:color w:val="333333"/>
                <w:sz w:val="20"/>
                <w:szCs w:val="20"/>
                <w:shd w:val="clear" w:color="auto" w:fill="FFFFFF"/>
              </w:rPr>
              <w:t>соединений</w:t>
            </w:r>
            <w:r w:rsidR="00B714FC">
              <w:rPr>
                <w:color w:val="333333"/>
                <w:sz w:val="20"/>
                <w:szCs w:val="20"/>
                <w:shd w:val="clear" w:color="auto" w:fill="FFFFFF"/>
              </w:rPr>
              <w:t>;</w:t>
            </w:r>
          </w:p>
          <w:p w14:paraId="6BB795CA" w14:textId="7192116E" w:rsidR="00B714FC" w:rsidRPr="00626F67" w:rsidRDefault="002D6893" w:rsidP="002D6893">
            <w:pPr>
              <w:pStyle w:val="futurismarkdown-paragraph"/>
              <w:numPr>
                <w:ilvl w:val="0"/>
                <w:numId w:val="4"/>
              </w:numPr>
              <w:shd w:val="clear" w:color="auto" w:fill="FFFFFF"/>
              <w:spacing w:before="0" w:beforeAutospacing="0" w:after="0" w:afterAutospacing="0"/>
              <w:ind w:left="0" w:firstLine="0"/>
              <w:jc w:val="both"/>
              <w:rPr>
                <w:bCs/>
                <w:sz w:val="20"/>
                <w:szCs w:val="20"/>
              </w:rPr>
            </w:pPr>
            <w:r w:rsidRPr="002D6893">
              <w:rPr>
                <w:color w:val="333333"/>
                <w:sz w:val="20"/>
                <w:szCs w:val="20"/>
                <w:shd w:val="clear" w:color="auto" w:fill="FFFFFF"/>
              </w:rPr>
              <w:t>схема деления структурная</w:t>
            </w:r>
            <w:r w:rsidR="00B714FC">
              <w:rPr>
                <w:color w:val="333333"/>
                <w:shd w:val="clear" w:color="auto" w:fill="FFFFFF"/>
              </w:rPr>
              <w:t>;</w:t>
            </w:r>
          </w:p>
          <w:p w14:paraId="7CFA4E74" w14:textId="475FDCD7" w:rsidR="00B714FC" w:rsidRPr="00626F67" w:rsidRDefault="002D6893" w:rsidP="002D6893">
            <w:pPr>
              <w:pStyle w:val="futurismarkdown-paragraph"/>
              <w:numPr>
                <w:ilvl w:val="0"/>
                <w:numId w:val="4"/>
              </w:numPr>
              <w:shd w:val="clear" w:color="auto" w:fill="FFFFFF"/>
              <w:spacing w:before="0" w:beforeAutospacing="0" w:after="0" w:afterAutospacing="0"/>
              <w:ind w:left="0" w:firstLine="0"/>
              <w:jc w:val="both"/>
              <w:rPr>
                <w:bCs/>
                <w:sz w:val="20"/>
                <w:szCs w:val="20"/>
              </w:rPr>
            </w:pPr>
            <w:r w:rsidRPr="002D6893">
              <w:rPr>
                <w:rStyle w:val="afa"/>
                <w:b w:val="0"/>
                <w:sz w:val="20"/>
                <w:szCs w:val="20"/>
              </w:rPr>
              <w:t xml:space="preserve">схема электрическая </w:t>
            </w:r>
            <w:r>
              <w:rPr>
                <w:rStyle w:val="afa"/>
                <w:b w:val="0"/>
                <w:sz w:val="20"/>
                <w:szCs w:val="20"/>
              </w:rPr>
              <w:t>однолинейная</w:t>
            </w:r>
            <w:r w:rsidR="00B714FC">
              <w:rPr>
                <w:color w:val="333333"/>
                <w:sz w:val="20"/>
                <w:szCs w:val="20"/>
                <w:shd w:val="clear" w:color="auto" w:fill="FFFFFF"/>
              </w:rPr>
              <w:t>;</w:t>
            </w:r>
          </w:p>
          <w:p w14:paraId="74EA1E26" w14:textId="77777777" w:rsidR="00B714FC" w:rsidRPr="00B503F0" w:rsidRDefault="00B714FC" w:rsidP="00B714FC">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9A0C3E2" w14:textId="15548A37" w:rsidR="00B714FC" w:rsidRDefault="002D6893" w:rsidP="00B714FC">
            <w:pPr>
              <w:jc w:val="center"/>
              <w:rPr>
                <w:rFonts w:ascii="Times New Roman" w:hAnsi="Times New Roman" w:cs="Times New Roman"/>
              </w:rPr>
            </w:pPr>
            <w:r>
              <w:rPr>
                <w:rFonts w:ascii="Times New Roman" w:hAnsi="Times New Roman" w:cs="Times New Roman"/>
              </w:rPr>
              <w:t>34</w:t>
            </w:r>
            <w:r w:rsidR="00B714FC">
              <w:rPr>
                <w:rFonts w:ascii="Times New Roman" w:hAnsi="Times New Roman" w:cs="Times New Roman"/>
              </w:rPr>
              <w:t>6</w:t>
            </w:r>
          </w:p>
          <w:p w14:paraId="178785CD" w14:textId="77777777" w:rsidR="00B714FC" w:rsidRDefault="00B714FC" w:rsidP="00B714FC">
            <w:pPr>
              <w:jc w:val="center"/>
              <w:rPr>
                <w:rFonts w:ascii="Times New Roman" w:hAnsi="Times New Roman" w:cs="Times New Roman"/>
              </w:rPr>
            </w:pPr>
          </w:p>
          <w:p w14:paraId="54939DC7" w14:textId="4524D500" w:rsidR="00B714FC" w:rsidRPr="00B503F0" w:rsidRDefault="00B714FC" w:rsidP="00B714FC">
            <w:pPr>
              <w:jc w:val="center"/>
              <w:rPr>
                <w:rFonts w:ascii="Times New Roman" w:eastAsia="Times New Roman" w:hAnsi="Times New Roman" w:cs="Times New Roman"/>
                <w:color w:val="000000"/>
              </w:rPr>
            </w:pPr>
            <w:r>
              <w:rPr>
                <w:rFonts w:ascii="Times New Roman" w:hAnsi="Times New Roman" w:cs="Times New Roman"/>
              </w:rPr>
              <w:t>Единая система конструкторской документации (ЕСКД)</w:t>
            </w:r>
          </w:p>
        </w:tc>
      </w:tr>
      <w:tr w:rsidR="002D6893" w:rsidRPr="00B503F0" w14:paraId="61261E21"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39C3A06" w14:textId="59B91C32" w:rsidR="002D6893" w:rsidRPr="00B503F0" w:rsidRDefault="002D6893" w:rsidP="002D6893">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lastRenderedPageBreak/>
              <w:t>1</w:t>
            </w:r>
            <w:r>
              <w:rPr>
                <w:rFonts w:ascii="Times New Roman" w:eastAsia="Times New Roman" w:hAnsi="Times New Roman" w:cs="Times New Roman"/>
                <w:color w:val="000000"/>
              </w:rPr>
              <w:t>5</w:t>
            </w:r>
            <w:r w:rsidR="00023E60">
              <w:rPr>
                <w:rFonts w:ascii="Times New Roman" w:eastAsia="Times New Roman" w:hAnsi="Times New Roman" w:cs="Times New Roman"/>
                <w:color w:val="000000"/>
              </w:rPr>
              <w:t>/5</w:t>
            </w:r>
            <w:r>
              <w:rPr>
                <w:rFonts w:ascii="Times New Roman" w:eastAsia="Times New Roman" w:hAnsi="Times New Roman" w:cs="Times New Roman"/>
                <w:color w:val="000000"/>
              </w:rPr>
              <w:t xml:space="preserve"> мин/Г</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B6AE341" w14:textId="7C7F0A4F" w:rsidR="002D6893" w:rsidRPr="00B503F0" w:rsidRDefault="002D6893" w:rsidP="002D6893">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9CFDBE" w14:textId="30BB820B" w:rsidR="002D6893" w:rsidRPr="00B503F0" w:rsidRDefault="002D6893" w:rsidP="002D6893">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7BF46A7" w14:textId="2478B7E4" w:rsidR="002D6893" w:rsidRPr="00B503F0" w:rsidRDefault="002D6893" w:rsidP="002D6893">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6335BC7" w14:textId="77777777" w:rsidR="002D6893" w:rsidRDefault="002D6893" w:rsidP="002D6893">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B714FC">
              <w:rPr>
                <w:rFonts w:ascii="Times New Roman" w:eastAsia="Times New Roman" w:hAnsi="Times New Roman" w:cs="Times New Roman"/>
                <w:color w:val="000000"/>
                <w:highlight w:val="cyan"/>
              </w:rPr>
              <w:t xml:space="preserve">СПДС и </w:t>
            </w:r>
            <w:r w:rsidRPr="00023E60">
              <w:rPr>
                <w:rFonts w:ascii="Times New Roman" w:eastAsia="Times New Roman" w:hAnsi="Times New Roman" w:cs="Times New Roman"/>
                <w:color w:val="000000"/>
              </w:rPr>
              <w:t>ЕСКД,</w:t>
            </w:r>
            <w:r w:rsidRPr="004D490C">
              <w:rPr>
                <w:rFonts w:ascii="Times New Roman" w:eastAsia="Times New Roman" w:hAnsi="Times New Roman" w:cs="Times New Roman"/>
                <w:color w:val="000000"/>
              </w:rPr>
              <w:t xml:space="preserve"> цели, способы, задачи, и </w:t>
            </w:r>
            <w:r w:rsidRPr="00EB6722">
              <w:rPr>
                <w:rFonts w:ascii="Times New Roman" w:eastAsia="Times New Roman" w:hAnsi="Times New Roman" w:cs="Times New Roman"/>
                <w:color w:val="000000"/>
              </w:rPr>
              <w:t>этапы формирования</w:t>
            </w:r>
            <w:r w:rsidRPr="004D490C">
              <w:rPr>
                <w:rFonts w:ascii="Times New Roman" w:eastAsia="Times New Roman" w:hAnsi="Times New Roman" w:cs="Times New Roman"/>
                <w:color w:val="000000"/>
              </w:rPr>
              <w:t xml:space="preserve"> технического задания и </w:t>
            </w:r>
            <w:r w:rsidRPr="00EB6722">
              <w:rPr>
                <w:rFonts w:ascii="Times New Roman" w:eastAsia="Times New Roman" w:hAnsi="Times New Roman" w:cs="Times New Roman"/>
                <w:color w:val="000000"/>
              </w:rPr>
              <w:t>проектной документации</w:t>
            </w:r>
          </w:p>
          <w:p w14:paraId="70064C55" w14:textId="3B54B2BE" w:rsidR="002D6893" w:rsidRPr="00B503F0" w:rsidRDefault="002D6893" w:rsidP="002D6893">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023E60">
              <w:rPr>
                <w:rFonts w:ascii="Times New Roman" w:eastAsia="Times New Roman" w:hAnsi="Times New Roman" w:cs="Times New Roman"/>
                <w:color w:val="000000"/>
                <w:highlight w:val="cyan"/>
              </w:rPr>
              <w:t>нормативно-технические документы</w:t>
            </w:r>
            <w:r w:rsidRPr="004D490C">
              <w:rPr>
                <w:rFonts w:ascii="Times New Roman" w:eastAsia="Times New Roman" w:hAnsi="Times New Roman" w:cs="Times New Roman"/>
                <w:color w:val="000000"/>
              </w:rPr>
              <w:t xml:space="preserve"> для </w:t>
            </w:r>
            <w:r w:rsidRPr="002D6893">
              <w:rPr>
                <w:rFonts w:ascii="Times New Roman" w:eastAsia="Times New Roman" w:hAnsi="Times New Roman" w:cs="Times New Roman"/>
                <w:color w:val="000000"/>
              </w:rPr>
              <w:t>формирования технического задания</w:t>
            </w:r>
            <w:r w:rsidRPr="004D490C">
              <w:rPr>
                <w:rFonts w:ascii="Times New Roman" w:eastAsia="Times New Roman" w:hAnsi="Times New Roman" w:cs="Times New Roman"/>
                <w:color w:val="000000"/>
              </w:rPr>
              <w:t xml:space="preserve">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B59E782" w14:textId="77777777" w:rsidR="002D6893" w:rsidRPr="00C211A5" w:rsidRDefault="002D6893" w:rsidP="002D6893">
            <w:pPr>
              <w:widowControl w:val="0"/>
              <w:rPr>
                <w:rFonts w:ascii="Times New Roman" w:hAnsi="Times New Roman" w:cs="Times New Roman"/>
                <w:i/>
              </w:rPr>
            </w:pPr>
            <w:r w:rsidRPr="00C211A5">
              <w:rPr>
                <w:rFonts w:ascii="Times New Roman" w:hAnsi="Times New Roman" w:cs="Times New Roman"/>
                <w:i/>
              </w:rPr>
              <w:t xml:space="preserve">Прочитайте текст, выберите правильные варианты ответа. </w:t>
            </w:r>
          </w:p>
          <w:p w14:paraId="031340D2" w14:textId="77777777" w:rsidR="002D6893" w:rsidRPr="00C211A5" w:rsidRDefault="002D6893" w:rsidP="002D6893">
            <w:pPr>
              <w:widowControl w:val="0"/>
              <w:rPr>
                <w:rFonts w:ascii="Times New Roman" w:hAnsi="Times New Roman" w:cs="Times New Roman"/>
                <w:i/>
              </w:rPr>
            </w:pPr>
          </w:p>
          <w:p w14:paraId="14AA5C8F" w14:textId="2D92ED58" w:rsidR="002D6893" w:rsidRPr="00C211A5" w:rsidRDefault="002D6893" w:rsidP="002D6893">
            <w:pPr>
              <w:widowControl w:val="0"/>
              <w:jc w:val="both"/>
              <w:rPr>
                <w:rFonts w:ascii="Times New Roman" w:hAnsi="Times New Roman" w:cs="Times New Roman"/>
              </w:rPr>
            </w:pPr>
            <w:r>
              <w:rPr>
                <w:rStyle w:val="afa"/>
                <w:rFonts w:ascii="Times New Roman" w:hAnsi="Times New Roman" w:cs="Times New Roman"/>
                <w:b w:val="0"/>
              </w:rPr>
              <w:t xml:space="preserve">Что входит в </w:t>
            </w:r>
            <w:r w:rsidRPr="00023E60">
              <w:rPr>
                <w:rStyle w:val="afa"/>
                <w:rFonts w:ascii="Times New Roman" w:hAnsi="Times New Roman" w:cs="Times New Roman"/>
                <w:b w:val="0"/>
                <w:highlight w:val="cyan"/>
              </w:rPr>
              <w:t>содержание нормоконтроля проектно-сметной документация</w:t>
            </w:r>
            <w:r w:rsidRPr="002D6893">
              <w:rPr>
                <w:rStyle w:val="afa"/>
                <w:rFonts w:ascii="Times New Roman" w:hAnsi="Times New Roman" w:cs="Times New Roman"/>
                <w:b w:val="0"/>
              </w:rPr>
              <w:t xml:space="preserve"> всех видов</w:t>
            </w:r>
            <w:r>
              <w:rPr>
                <w:rStyle w:val="afa"/>
                <w:rFonts w:ascii="Times New Roman" w:hAnsi="Times New Roman" w:cs="Times New Roman"/>
                <w:b w:val="0"/>
              </w:rPr>
              <w:t>?</w:t>
            </w:r>
          </w:p>
          <w:p w14:paraId="66AD8A21" w14:textId="77777777" w:rsidR="002D6893" w:rsidRPr="00C211A5" w:rsidRDefault="002D6893" w:rsidP="002D6893">
            <w:pPr>
              <w:shd w:val="clear" w:color="auto" w:fill="FFFFFF"/>
              <w:rPr>
                <w:rFonts w:ascii="Times New Roman" w:hAnsi="Times New Roman" w:cs="Times New Roman"/>
              </w:rPr>
            </w:pPr>
          </w:p>
          <w:p w14:paraId="2A98FCF7" w14:textId="4227C428" w:rsidR="002D6893" w:rsidRDefault="00023E60" w:rsidP="00023E60">
            <w:pPr>
              <w:pStyle w:val="futurismarkdown-paragraph"/>
              <w:numPr>
                <w:ilvl w:val="0"/>
                <w:numId w:val="5"/>
              </w:numPr>
              <w:shd w:val="clear" w:color="auto" w:fill="FFFFFF"/>
              <w:spacing w:before="0" w:beforeAutospacing="0" w:after="0" w:afterAutospacing="0"/>
              <w:ind w:left="0" w:firstLine="0"/>
              <w:jc w:val="both"/>
              <w:rPr>
                <w:color w:val="333333"/>
                <w:sz w:val="20"/>
                <w:szCs w:val="20"/>
                <w:shd w:val="clear" w:color="auto" w:fill="FFFFFF"/>
              </w:rPr>
            </w:pPr>
            <w:r w:rsidRPr="00023E60">
              <w:rPr>
                <w:color w:val="333333"/>
                <w:sz w:val="20"/>
                <w:szCs w:val="20"/>
                <w:shd w:val="clear" w:color="auto" w:fill="FFFFFF"/>
              </w:rPr>
              <w:t>соответствие обозначений, присвоенных проектным документам и сметам, установленной системе обозначений проектной документации и смет</w:t>
            </w:r>
            <w:r w:rsidR="002D6893">
              <w:rPr>
                <w:color w:val="333333"/>
                <w:sz w:val="20"/>
                <w:szCs w:val="20"/>
                <w:shd w:val="clear" w:color="auto" w:fill="FFFFFF"/>
              </w:rPr>
              <w:t>;</w:t>
            </w:r>
          </w:p>
          <w:p w14:paraId="517C4323" w14:textId="219A79DC" w:rsidR="00023E60" w:rsidRDefault="00023E60" w:rsidP="00023E60">
            <w:pPr>
              <w:pStyle w:val="futurismarkdown-paragraph"/>
              <w:numPr>
                <w:ilvl w:val="0"/>
                <w:numId w:val="5"/>
              </w:numPr>
              <w:shd w:val="clear" w:color="auto" w:fill="FFFFFF"/>
              <w:spacing w:before="0" w:beforeAutospacing="0" w:after="0" w:afterAutospacing="0"/>
              <w:ind w:left="0" w:firstLine="0"/>
              <w:jc w:val="both"/>
              <w:rPr>
                <w:rStyle w:val="afa"/>
                <w:b w:val="0"/>
                <w:sz w:val="20"/>
                <w:szCs w:val="20"/>
              </w:rPr>
            </w:pPr>
            <w:r w:rsidRPr="00023E60">
              <w:rPr>
                <w:rStyle w:val="afa"/>
                <w:b w:val="0"/>
                <w:sz w:val="20"/>
                <w:szCs w:val="20"/>
              </w:rPr>
              <w:t>соблюдение правил заполнения форм ведомостей, спецификаций и других таблиц</w:t>
            </w:r>
            <w:r>
              <w:rPr>
                <w:rStyle w:val="afa"/>
                <w:b w:val="0"/>
                <w:sz w:val="20"/>
                <w:szCs w:val="20"/>
              </w:rPr>
              <w:t>;</w:t>
            </w:r>
          </w:p>
          <w:p w14:paraId="4A2D5590" w14:textId="549ACB76" w:rsidR="002D6893" w:rsidRPr="00C211A5" w:rsidRDefault="00023E60" w:rsidP="00023E60">
            <w:pPr>
              <w:pStyle w:val="futurismarkdown-paragraph"/>
              <w:numPr>
                <w:ilvl w:val="0"/>
                <w:numId w:val="5"/>
              </w:numPr>
              <w:shd w:val="clear" w:color="auto" w:fill="FFFFFF"/>
              <w:spacing w:before="0" w:beforeAutospacing="0" w:after="0" w:afterAutospacing="0"/>
              <w:ind w:left="0" w:firstLine="0"/>
              <w:jc w:val="both"/>
              <w:rPr>
                <w:rStyle w:val="afa"/>
                <w:b w:val="0"/>
                <w:sz w:val="20"/>
                <w:szCs w:val="20"/>
              </w:rPr>
            </w:pPr>
            <w:r w:rsidRPr="00023E60">
              <w:rPr>
                <w:rStyle w:val="afa"/>
                <w:b w:val="0"/>
                <w:sz w:val="20"/>
                <w:szCs w:val="20"/>
              </w:rPr>
              <w:t>комплектность и состав проектно-сметной документации</w:t>
            </w:r>
            <w:r w:rsidR="002D6893">
              <w:rPr>
                <w:rStyle w:val="afa"/>
                <w:b w:val="0"/>
                <w:sz w:val="20"/>
                <w:szCs w:val="20"/>
              </w:rPr>
              <w:t>;</w:t>
            </w:r>
          </w:p>
          <w:p w14:paraId="48385A3E" w14:textId="0FFF5474" w:rsidR="002D6893" w:rsidRDefault="00023E60" w:rsidP="00023E60">
            <w:pPr>
              <w:pStyle w:val="futurismarkdown-paragraph"/>
              <w:numPr>
                <w:ilvl w:val="0"/>
                <w:numId w:val="5"/>
              </w:numPr>
              <w:shd w:val="clear" w:color="auto" w:fill="FFFFFF"/>
              <w:spacing w:before="0" w:beforeAutospacing="0" w:after="0" w:afterAutospacing="0"/>
              <w:ind w:left="0" w:firstLine="0"/>
              <w:jc w:val="both"/>
              <w:rPr>
                <w:rStyle w:val="afa"/>
                <w:b w:val="0"/>
                <w:sz w:val="20"/>
                <w:szCs w:val="20"/>
              </w:rPr>
            </w:pPr>
            <w:r w:rsidRPr="00023E60">
              <w:rPr>
                <w:rStyle w:val="afa"/>
                <w:b w:val="0"/>
                <w:sz w:val="20"/>
                <w:szCs w:val="20"/>
              </w:rPr>
              <w:t>наличие и правильность ссылок на нормативные документы</w:t>
            </w:r>
            <w:r w:rsidR="002D6893">
              <w:rPr>
                <w:rStyle w:val="afa"/>
                <w:b w:val="0"/>
                <w:sz w:val="20"/>
                <w:szCs w:val="20"/>
              </w:rPr>
              <w:t>;</w:t>
            </w:r>
          </w:p>
          <w:p w14:paraId="34EAC9B3" w14:textId="2FDEF37D" w:rsidR="002D6893" w:rsidRPr="00626F67" w:rsidRDefault="00023E60" w:rsidP="00023E60">
            <w:pPr>
              <w:pStyle w:val="futurismarkdown-paragraph"/>
              <w:numPr>
                <w:ilvl w:val="0"/>
                <w:numId w:val="5"/>
              </w:numPr>
              <w:shd w:val="clear" w:color="auto" w:fill="FFFFFF"/>
              <w:spacing w:before="0" w:beforeAutospacing="0" w:after="0" w:afterAutospacing="0"/>
              <w:ind w:left="0" w:firstLine="0"/>
              <w:jc w:val="both"/>
              <w:rPr>
                <w:bCs/>
                <w:sz w:val="20"/>
                <w:szCs w:val="20"/>
              </w:rPr>
            </w:pPr>
            <w:r w:rsidRPr="00023E60">
              <w:rPr>
                <w:color w:val="333333"/>
                <w:sz w:val="20"/>
                <w:szCs w:val="20"/>
                <w:shd w:val="clear" w:color="auto" w:fill="FFFFFF"/>
              </w:rPr>
              <w:t>правильность выполнения проектной документации и смет в соответствии со стандартами</w:t>
            </w:r>
            <w:r w:rsidR="002D6893">
              <w:rPr>
                <w:color w:val="333333"/>
                <w:sz w:val="20"/>
                <w:szCs w:val="20"/>
                <w:shd w:val="clear" w:color="auto" w:fill="FFFFFF"/>
              </w:rPr>
              <w:t>;</w:t>
            </w:r>
          </w:p>
          <w:p w14:paraId="2E48B551" w14:textId="7355710D" w:rsidR="002D6893" w:rsidRPr="00626F67" w:rsidRDefault="00023E60" w:rsidP="00023E60">
            <w:pPr>
              <w:pStyle w:val="futurismarkdown-paragraph"/>
              <w:numPr>
                <w:ilvl w:val="0"/>
                <w:numId w:val="5"/>
              </w:numPr>
              <w:shd w:val="clear" w:color="auto" w:fill="FFFFFF"/>
              <w:spacing w:before="0" w:beforeAutospacing="0" w:after="0" w:afterAutospacing="0"/>
              <w:ind w:left="0" w:firstLine="0"/>
              <w:jc w:val="both"/>
              <w:rPr>
                <w:bCs/>
                <w:sz w:val="20"/>
                <w:szCs w:val="20"/>
              </w:rPr>
            </w:pPr>
            <w:r w:rsidRPr="00023E60">
              <w:rPr>
                <w:color w:val="333333"/>
                <w:sz w:val="20"/>
                <w:szCs w:val="20"/>
                <w:shd w:val="clear" w:color="auto" w:fill="FFFFFF"/>
              </w:rPr>
              <w:t>возможность сокращения объема проектно-сметной документации</w:t>
            </w:r>
            <w:r w:rsidR="002D6893">
              <w:rPr>
                <w:color w:val="333333"/>
                <w:shd w:val="clear" w:color="auto" w:fill="FFFFFF"/>
              </w:rPr>
              <w:t>;</w:t>
            </w:r>
          </w:p>
          <w:p w14:paraId="36609D5F" w14:textId="138F4A45" w:rsidR="002D6893" w:rsidRPr="00626F67" w:rsidRDefault="00023E60" w:rsidP="00023E60">
            <w:pPr>
              <w:pStyle w:val="futurismarkdown-paragraph"/>
              <w:numPr>
                <w:ilvl w:val="0"/>
                <w:numId w:val="5"/>
              </w:numPr>
              <w:shd w:val="clear" w:color="auto" w:fill="FFFFFF"/>
              <w:spacing w:before="0" w:beforeAutospacing="0" w:after="0" w:afterAutospacing="0"/>
              <w:ind w:left="0" w:firstLine="0"/>
              <w:jc w:val="both"/>
              <w:rPr>
                <w:bCs/>
                <w:sz w:val="20"/>
                <w:szCs w:val="20"/>
              </w:rPr>
            </w:pPr>
            <w:r w:rsidRPr="00023E60">
              <w:rPr>
                <w:rStyle w:val="afa"/>
                <w:b w:val="0"/>
                <w:sz w:val="20"/>
                <w:szCs w:val="20"/>
              </w:rPr>
              <w:t>правильность нанесения номеров позиций на сборочных чертежах, марок оборудования и элементов конструкций - на схемах их расположения</w:t>
            </w:r>
            <w:r>
              <w:rPr>
                <w:color w:val="333333"/>
                <w:shd w:val="clear" w:color="auto" w:fill="FFFFFF"/>
              </w:rPr>
              <w:t>.</w:t>
            </w:r>
          </w:p>
          <w:p w14:paraId="3CAB46A6" w14:textId="77777777" w:rsidR="002D6893" w:rsidRPr="00B503F0" w:rsidRDefault="002D6893" w:rsidP="002D6893">
            <w:pPr>
              <w:jc w:val="center"/>
              <w:rPr>
                <w:rFonts w:ascii="Times New Roman" w:eastAsia="Times New Roman" w:hAnsi="Times New Roman" w:cs="Times New Roman"/>
                <w:color w:val="000000"/>
              </w:rPr>
            </w:pP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3822126" w14:textId="6D9C53B1" w:rsidR="002D6893" w:rsidRDefault="00023E60" w:rsidP="002D6893">
            <w:pPr>
              <w:jc w:val="center"/>
              <w:rPr>
                <w:rFonts w:ascii="Times New Roman" w:hAnsi="Times New Roman" w:cs="Times New Roman"/>
              </w:rPr>
            </w:pPr>
            <w:r>
              <w:rPr>
                <w:rFonts w:ascii="Times New Roman" w:hAnsi="Times New Roman" w:cs="Times New Roman"/>
              </w:rPr>
              <w:t>13456</w:t>
            </w:r>
          </w:p>
          <w:p w14:paraId="223E8E44" w14:textId="77777777" w:rsidR="002D6893" w:rsidRDefault="002D6893" w:rsidP="002D6893">
            <w:pPr>
              <w:jc w:val="center"/>
              <w:rPr>
                <w:rFonts w:ascii="Times New Roman" w:hAnsi="Times New Roman" w:cs="Times New Roman"/>
              </w:rPr>
            </w:pPr>
          </w:p>
          <w:p w14:paraId="11C22C31" w14:textId="1601FF60" w:rsidR="002D6893" w:rsidRPr="00B503F0" w:rsidRDefault="00023E60" w:rsidP="002D6893">
            <w:pPr>
              <w:jc w:val="center"/>
              <w:rPr>
                <w:rFonts w:ascii="Times New Roman" w:eastAsia="Times New Roman" w:hAnsi="Times New Roman" w:cs="Times New Roman"/>
                <w:color w:val="000000"/>
              </w:rPr>
            </w:pPr>
            <w:r>
              <w:rPr>
                <w:rFonts w:ascii="Times New Roman" w:hAnsi="Times New Roman" w:cs="Times New Roman"/>
              </w:rPr>
              <w:t>Система проектной документации для строительства (СПДС</w:t>
            </w:r>
            <w:r w:rsidR="002D6893">
              <w:rPr>
                <w:rFonts w:ascii="Times New Roman" w:hAnsi="Times New Roman" w:cs="Times New Roman"/>
              </w:rPr>
              <w:t>)</w:t>
            </w:r>
          </w:p>
        </w:tc>
      </w:tr>
      <w:tr w:rsidR="00023E60" w:rsidRPr="00B503F0" w14:paraId="447BC828"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5EB906" w14:textId="1C10BE6D" w:rsidR="00023E60" w:rsidRPr="00B503F0" w:rsidRDefault="00023E60" w:rsidP="00023E60">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6</w:t>
            </w:r>
            <w:r>
              <w:rPr>
                <w:rFonts w:ascii="Times New Roman" w:eastAsia="Times New Roman" w:hAnsi="Times New Roman" w:cs="Times New Roman"/>
                <w:color w:val="000000"/>
              </w:rPr>
              <w:t>/5 мин/Г</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2ECD745" w14:textId="46BAD7F3" w:rsidR="00023E60" w:rsidRPr="00B503F0" w:rsidRDefault="00023E60" w:rsidP="00023E60">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Способен выполнять проекты устройств электрификации и электроснабжения и разрабатывать к ним </w:t>
            </w:r>
            <w:r w:rsidRPr="004D490C">
              <w:rPr>
                <w:rFonts w:ascii="Times New Roman" w:eastAsia="Times New Roman" w:hAnsi="Times New Roman" w:cs="Times New Roman"/>
                <w:color w:val="000000"/>
              </w:rPr>
              <w:lastRenderedPageBreak/>
              <w:t>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30B65D5" w14:textId="08FB6D35" w:rsidR="00023E60" w:rsidRPr="00B503F0" w:rsidRDefault="00023E60" w:rsidP="00023E60">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 xml:space="preserve">Формирует технические задания и проектную документацию в соответствии с требованиями нормативных документов, используя системы </w:t>
            </w:r>
            <w:r w:rsidRPr="004D490C">
              <w:rPr>
                <w:rFonts w:ascii="Times New Roman" w:eastAsia="Times New Roman" w:hAnsi="Times New Roman" w:cs="Times New Roman"/>
                <w:color w:val="000000"/>
              </w:rPr>
              <w:lastRenderedPageBreak/>
              <w:t>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74E6835" w14:textId="30993B42" w:rsidR="00023E60" w:rsidRPr="00B503F0" w:rsidRDefault="00023E60" w:rsidP="00023E60">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lastRenderedPageBreak/>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18324E1" w14:textId="77777777" w:rsidR="00023E60" w:rsidRDefault="00023E60" w:rsidP="00023E60">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91714A">
              <w:rPr>
                <w:rFonts w:ascii="Times New Roman" w:eastAsia="Times New Roman" w:hAnsi="Times New Roman" w:cs="Times New Roman"/>
                <w:color w:val="000000"/>
              </w:rPr>
              <w:t xml:space="preserve">СПДС и </w:t>
            </w:r>
            <w:r w:rsidRPr="0091714A">
              <w:rPr>
                <w:rFonts w:ascii="Times New Roman" w:eastAsia="Times New Roman" w:hAnsi="Times New Roman" w:cs="Times New Roman"/>
                <w:color w:val="000000"/>
                <w:highlight w:val="cyan"/>
              </w:rPr>
              <w:t>ЕСКД</w:t>
            </w:r>
            <w:r w:rsidRPr="00023E60">
              <w:rPr>
                <w:rFonts w:ascii="Times New Roman" w:eastAsia="Times New Roman" w:hAnsi="Times New Roman" w:cs="Times New Roman"/>
                <w:color w:val="000000"/>
              </w:rPr>
              <w:t>,</w:t>
            </w:r>
            <w:r w:rsidRPr="004D490C">
              <w:rPr>
                <w:rFonts w:ascii="Times New Roman" w:eastAsia="Times New Roman" w:hAnsi="Times New Roman" w:cs="Times New Roman"/>
                <w:color w:val="000000"/>
              </w:rPr>
              <w:t xml:space="preserve"> цели, способы, задачи, и </w:t>
            </w:r>
            <w:r w:rsidRPr="0091714A">
              <w:rPr>
                <w:rFonts w:ascii="Times New Roman" w:eastAsia="Times New Roman" w:hAnsi="Times New Roman" w:cs="Times New Roman"/>
                <w:color w:val="000000"/>
                <w:highlight w:val="cyan"/>
              </w:rPr>
              <w:lastRenderedPageBreak/>
              <w:t>этапы формирования технического задания и проектной документации</w:t>
            </w:r>
          </w:p>
          <w:p w14:paraId="76008C32" w14:textId="1F2A6D4F" w:rsidR="00023E60" w:rsidRPr="00B503F0" w:rsidRDefault="00023E60" w:rsidP="00023E60">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91714A">
              <w:rPr>
                <w:rFonts w:ascii="Times New Roman" w:eastAsia="Times New Roman" w:hAnsi="Times New Roman" w:cs="Times New Roman"/>
                <w:color w:val="000000"/>
              </w:rPr>
              <w:t>нормативно-технические документы</w:t>
            </w:r>
            <w:r w:rsidRPr="004D490C">
              <w:rPr>
                <w:rFonts w:ascii="Times New Roman" w:eastAsia="Times New Roman" w:hAnsi="Times New Roman" w:cs="Times New Roman"/>
                <w:color w:val="000000"/>
              </w:rPr>
              <w:t xml:space="preserve"> для </w:t>
            </w:r>
            <w:r w:rsidRPr="002D6893">
              <w:rPr>
                <w:rFonts w:ascii="Times New Roman" w:eastAsia="Times New Roman" w:hAnsi="Times New Roman" w:cs="Times New Roman"/>
                <w:color w:val="000000"/>
              </w:rPr>
              <w:t>формирования технического задания</w:t>
            </w:r>
            <w:r w:rsidRPr="004D490C">
              <w:rPr>
                <w:rFonts w:ascii="Times New Roman" w:eastAsia="Times New Roman" w:hAnsi="Times New Roman" w:cs="Times New Roman"/>
                <w:color w:val="000000"/>
              </w:rPr>
              <w:t xml:space="preserve">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9B03190" w14:textId="77777777" w:rsidR="00023E60" w:rsidRPr="00C211A5" w:rsidRDefault="00023E60" w:rsidP="00023E60">
            <w:pPr>
              <w:widowControl w:val="0"/>
              <w:rPr>
                <w:rFonts w:ascii="Times New Roman" w:hAnsi="Times New Roman" w:cs="Times New Roman"/>
                <w:i/>
              </w:rPr>
            </w:pPr>
            <w:r w:rsidRPr="00C211A5">
              <w:rPr>
                <w:rFonts w:ascii="Times New Roman" w:hAnsi="Times New Roman" w:cs="Times New Roman"/>
                <w:i/>
              </w:rPr>
              <w:lastRenderedPageBreak/>
              <w:t xml:space="preserve">Прочитайте текст, выберите правильные варианты ответа. </w:t>
            </w:r>
          </w:p>
          <w:p w14:paraId="376A39B1" w14:textId="77777777" w:rsidR="00023E60" w:rsidRPr="00C211A5" w:rsidRDefault="00023E60" w:rsidP="00023E60">
            <w:pPr>
              <w:widowControl w:val="0"/>
              <w:rPr>
                <w:rFonts w:ascii="Times New Roman" w:hAnsi="Times New Roman" w:cs="Times New Roman"/>
                <w:i/>
              </w:rPr>
            </w:pPr>
          </w:p>
          <w:p w14:paraId="01340B54" w14:textId="2FF1DDA6" w:rsidR="00023E60" w:rsidRPr="00C211A5" w:rsidRDefault="0091714A" w:rsidP="00023E60">
            <w:pPr>
              <w:widowControl w:val="0"/>
              <w:jc w:val="both"/>
              <w:rPr>
                <w:rFonts w:ascii="Times New Roman" w:hAnsi="Times New Roman" w:cs="Times New Roman"/>
              </w:rPr>
            </w:pPr>
            <w:r>
              <w:rPr>
                <w:rStyle w:val="afa"/>
                <w:rFonts w:ascii="Times New Roman" w:hAnsi="Times New Roman" w:cs="Times New Roman"/>
                <w:b w:val="0"/>
              </w:rPr>
              <w:t xml:space="preserve">На каких </w:t>
            </w:r>
            <w:r w:rsidRPr="007676B6">
              <w:rPr>
                <w:rStyle w:val="afa"/>
                <w:rFonts w:ascii="Times New Roman" w:hAnsi="Times New Roman" w:cs="Times New Roman"/>
                <w:b w:val="0"/>
                <w:highlight w:val="cyan"/>
              </w:rPr>
              <w:t>стадиях разработки</w:t>
            </w:r>
            <w:r>
              <w:rPr>
                <w:rStyle w:val="afa"/>
                <w:rFonts w:ascii="Times New Roman" w:hAnsi="Times New Roman" w:cs="Times New Roman"/>
                <w:b w:val="0"/>
              </w:rPr>
              <w:t xml:space="preserve"> конструкторской документации разрабатывается </w:t>
            </w:r>
            <w:r w:rsidRPr="007676B6">
              <w:rPr>
                <w:rStyle w:val="afa"/>
                <w:rFonts w:ascii="Times New Roman" w:hAnsi="Times New Roman" w:cs="Times New Roman"/>
                <w:b w:val="0"/>
                <w:highlight w:val="cyan"/>
              </w:rPr>
              <w:t>технологическая документация</w:t>
            </w:r>
            <w:r w:rsidR="00023E60">
              <w:rPr>
                <w:rStyle w:val="afa"/>
                <w:rFonts w:ascii="Times New Roman" w:hAnsi="Times New Roman" w:cs="Times New Roman"/>
                <w:b w:val="0"/>
              </w:rPr>
              <w:t>?</w:t>
            </w:r>
          </w:p>
          <w:p w14:paraId="44A348B1" w14:textId="77777777" w:rsidR="00023E60" w:rsidRPr="00C211A5" w:rsidRDefault="00023E60" w:rsidP="00023E60">
            <w:pPr>
              <w:shd w:val="clear" w:color="auto" w:fill="FFFFFF"/>
              <w:rPr>
                <w:rFonts w:ascii="Times New Roman" w:hAnsi="Times New Roman" w:cs="Times New Roman"/>
              </w:rPr>
            </w:pPr>
          </w:p>
          <w:p w14:paraId="47288A77" w14:textId="387485CA" w:rsidR="00023E60" w:rsidRDefault="0091714A" w:rsidP="0091714A">
            <w:pPr>
              <w:pStyle w:val="futurismarkdown-paragraph"/>
              <w:numPr>
                <w:ilvl w:val="0"/>
                <w:numId w:val="6"/>
              </w:numPr>
              <w:shd w:val="clear" w:color="auto" w:fill="FFFFFF"/>
              <w:spacing w:before="0" w:beforeAutospacing="0" w:after="0" w:afterAutospacing="0"/>
              <w:ind w:left="0" w:firstLine="0"/>
              <w:jc w:val="both"/>
              <w:rPr>
                <w:color w:val="333333"/>
                <w:sz w:val="20"/>
                <w:szCs w:val="20"/>
                <w:shd w:val="clear" w:color="auto" w:fill="FFFFFF"/>
              </w:rPr>
            </w:pPr>
            <w:r>
              <w:rPr>
                <w:color w:val="333333"/>
                <w:sz w:val="20"/>
                <w:szCs w:val="20"/>
                <w:shd w:val="clear" w:color="auto" w:fill="FFFFFF"/>
              </w:rPr>
              <w:t>конструкторская документация опытного образца</w:t>
            </w:r>
            <w:r w:rsidR="00023E60">
              <w:rPr>
                <w:color w:val="333333"/>
                <w:sz w:val="20"/>
                <w:szCs w:val="20"/>
                <w:shd w:val="clear" w:color="auto" w:fill="FFFFFF"/>
              </w:rPr>
              <w:t>;</w:t>
            </w:r>
          </w:p>
          <w:p w14:paraId="7954C634" w14:textId="0685F9A5" w:rsidR="00023E60" w:rsidRDefault="0091714A" w:rsidP="0091714A">
            <w:pPr>
              <w:pStyle w:val="futurismarkdown-paragraph"/>
              <w:numPr>
                <w:ilvl w:val="0"/>
                <w:numId w:val="6"/>
              </w:numPr>
              <w:shd w:val="clear" w:color="auto" w:fill="FFFFFF"/>
              <w:spacing w:before="0" w:beforeAutospacing="0" w:after="0" w:afterAutospacing="0"/>
              <w:ind w:left="0" w:firstLine="0"/>
              <w:jc w:val="both"/>
              <w:rPr>
                <w:rStyle w:val="afa"/>
                <w:b w:val="0"/>
                <w:sz w:val="20"/>
                <w:szCs w:val="20"/>
              </w:rPr>
            </w:pPr>
            <w:r>
              <w:rPr>
                <w:rStyle w:val="afa"/>
                <w:b w:val="0"/>
                <w:sz w:val="20"/>
                <w:szCs w:val="20"/>
              </w:rPr>
              <w:t>технический проект</w:t>
            </w:r>
            <w:r w:rsidR="00023E60">
              <w:rPr>
                <w:rStyle w:val="afa"/>
                <w:b w:val="0"/>
                <w:sz w:val="20"/>
                <w:szCs w:val="20"/>
              </w:rPr>
              <w:t>;</w:t>
            </w:r>
          </w:p>
          <w:p w14:paraId="4444A3F7" w14:textId="36D9707B" w:rsidR="00023E60" w:rsidRPr="00C211A5" w:rsidRDefault="0091714A" w:rsidP="0091714A">
            <w:pPr>
              <w:pStyle w:val="futurismarkdown-paragraph"/>
              <w:numPr>
                <w:ilvl w:val="0"/>
                <w:numId w:val="6"/>
              </w:numPr>
              <w:shd w:val="clear" w:color="auto" w:fill="FFFFFF"/>
              <w:spacing w:before="0" w:beforeAutospacing="0" w:after="0" w:afterAutospacing="0"/>
              <w:ind w:left="0" w:firstLine="0"/>
              <w:jc w:val="both"/>
              <w:rPr>
                <w:rStyle w:val="afa"/>
                <w:b w:val="0"/>
                <w:sz w:val="20"/>
                <w:szCs w:val="20"/>
              </w:rPr>
            </w:pPr>
            <w:r>
              <w:rPr>
                <w:color w:val="333333"/>
                <w:sz w:val="20"/>
                <w:szCs w:val="20"/>
                <w:shd w:val="clear" w:color="auto" w:fill="FFFFFF"/>
              </w:rPr>
              <w:t xml:space="preserve">конструкторская документация </w:t>
            </w:r>
            <w:r>
              <w:rPr>
                <w:color w:val="333333"/>
                <w:sz w:val="20"/>
                <w:szCs w:val="20"/>
                <w:shd w:val="clear" w:color="auto" w:fill="FFFFFF"/>
              </w:rPr>
              <w:t>серийного производства</w:t>
            </w:r>
            <w:r w:rsidR="00023E60">
              <w:rPr>
                <w:rStyle w:val="afa"/>
                <w:b w:val="0"/>
                <w:sz w:val="20"/>
                <w:szCs w:val="20"/>
              </w:rPr>
              <w:t>;</w:t>
            </w:r>
          </w:p>
          <w:p w14:paraId="185303F0" w14:textId="1A134F01" w:rsidR="00023E60" w:rsidRDefault="0091714A" w:rsidP="0091714A">
            <w:pPr>
              <w:pStyle w:val="futurismarkdown-paragraph"/>
              <w:numPr>
                <w:ilvl w:val="0"/>
                <w:numId w:val="6"/>
              </w:numPr>
              <w:shd w:val="clear" w:color="auto" w:fill="FFFFFF"/>
              <w:spacing w:before="0" w:beforeAutospacing="0" w:after="0" w:afterAutospacing="0"/>
              <w:ind w:left="0" w:firstLine="0"/>
              <w:jc w:val="both"/>
              <w:rPr>
                <w:rStyle w:val="afa"/>
                <w:b w:val="0"/>
                <w:sz w:val="20"/>
                <w:szCs w:val="20"/>
              </w:rPr>
            </w:pPr>
            <w:r>
              <w:rPr>
                <w:rStyle w:val="afa"/>
                <w:b w:val="0"/>
                <w:sz w:val="20"/>
                <w:szCs w:val="20"/>
              </w:rPr>
              <w:t>эскизный проект</w:t>
            </w:r>
            <w:r w:rsidR="00023E60">
              <w:rPr>
                <w:rStyle w:val="afa"/>
                <w:b w:val="0"/>
                <w:sz w:val="20"/>
                <w:szCs w:val="20"/>
              </w:rPr>
              <w:t>;</w:t>
            </w:r>
          </w:p>
          <w:p w14:paraId="43CAD36C" w14:textId="088900BF" w:rsidR="00023E60" w:rsidRPr="00626F67" w:rsidRDefault="0091714A" w:rsidP="0091714A">
            <w:pPr>
              <w:pStyle w:val="futurismarkdown-paragraph"/>
              <w:numPr>
                <w:ilvl w:val="0"/>
                <w:numId w:val="6"/>
              </w:numPr>
              <w:shd w:val="clear" w:color="auto" w:fill="FFFFFF"/>
              <w:spacing w:before="0" w:beforeAutospacing="0" w:after="0" w:afterAutospacing="0"/>
              <w:ind w:left="0" w:firstLine="0"/>
              <w:jc w:val="both"/>
              <w:rPr>
                <w:bCs/>
                <w:sz w:val="20"/>
                <w:szCs w:val="20"/>
              </w:rPr>
            </w:pPr>
            <w:r>
              <w:rPr>
                <w:color w:val="333333"/>
                <w:sz w:val="20"/>
                <w:szCs w:val="20"/>
                <w:shd w:val="clear" w:color="auto" w:fill="FFFFFF"/>
              </w:rPr>
              <w:t>техническое предложение</w:t>
            </w:r>
            <w:r w:rsidR="00023E60">
              <w:rPr>
                <w:color w:val="333333"/>
                <w:sz w:val="20"/>
                <w:szCs w:val="20"/>
                <w:shd w:val="clear" w:color="auto" w:fill="FFFFFF"/>
              </w:rPr>
              <w:t>;</w:t>
            </w:r>
          </w:p>
          <w:p w14:paraId="0E0F5D4B" w14:textId="7E6A4E9A" w:rsidR="00023E60" w:rsidRPr="0091714A" w:rsidRDefault="0091714A" w:rsidP="0091714A">
            <w:pPr>
              <w:pStyle w:val="futurismarkdown-paragraph"/>
              <w:numPr>
                <w:ilvl w:val="0"/>
                <w:numId w:val="6"/>
              </w:numPr>
              <w:shd w:val="clear" w:color="auto" w:fill="FFFFFF"/>
              <w:spacing w:before="0" w:beforeAutospacing="0" w:after="0" w:afterAutospacing="0"/>
              <w:ind w:left="0" w:firstLine="0"/>
              <w:jc w:val="both"/>
              <w:rPr>
                <w:bCs/>
                <w:sz w:val="20"/>
                <w:szCs w:val="20"/>
              </w:rPr>
            </w:pPr>
            <w:r>
              <w:rPr>
                <w:color w:val="333333"/>
                <w:sz w:val="20"/>
                <w:szCs w:val="20"/>
                <w:shd w:val="clear" w:color="auto" w:fill="FFFFFF"/>
              </w:rPr>
              <w:lastRenderedPageBreak/>
              <w:t xml:space="preserve">конструкторская документация </w:t>
            </w:r>
            <w:r>
              <w:rPr>
                <w:color w:val="333333"/>
                <w:sz w:val="20"/>
                <w:szCs w:val="20"/>
                <w:shd w:val="clear" w:color="auto" w:fill="FFFFFF"/>
              </w:rPr>
              <w:t>единичного</w:t>
            </w:r>
            <w:r>
              <w:rPr>
                <w:color w:val="333333"/>
                <w:sz w:val="20"/>
                <w:szCs w:val="20"/>
                <w:shd w:val="clear" w:color="auto" w:fill="FFFFFF"/>
              </w:rPr>
              <w:t xml:space="preserve"> производства</w:t>
            </w:r>
            <w:r>
              <w:rPr>
                <w:color w:val="333333"/>
                <w:shd w:val="clear" w:color="auto" w:fill="FFFFFF"/>
              </w:rPr>
              <w:t>.</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53413FA" w14:textId="7532F2AD" w:rsidR="00023E60" w:rsidRDefault="00023E60" w:rsidP="00023E60">
            <w:pPr>
              <w:jc w:val="center"/>
              <w:rPr>
                <w:rFonts w:ascii="Times New Roman" w:hAnsi="Times New Roman" w:cs="Times New Roman"/>
              </w:rPr>
            </w:pPr>
            <w:r>
              <w:rPr>
                <w:rFonts w:ascii="Times New Roman" w:hAnsi="Times New Roman" w:cs="Times New Roman"/>
              </w:rPr>
              <w:lastRenderedPageBreak/>
              <w:t>1</w:t>
            </w:r>
            <w:r w:rsidR="0091714A">
              <w:rPr>
                <w:rFonts w:ascii="Times New Roman" w:hAnsi="Times New Roman" w:cs="Times New Roman"/>
              </w:rPr>
              <w:t>3</w:t>
            </w:r>
            <w:r>
              <w:rPr>
                <w:rFonts w:ascii="Times New Roman" w:hAnsi="Times New Roman" w:cs="Times New Roman"/>
              </w:rPr>
              <w:t>6</w:t>
            </w:r>
          </w:p>
          <w:p w14:paraId="29EF32F1" w14:textId="77777777" w:rsidR="00023E60" w:rsidRDefault="00023E60" w:rsidP="00023E60">
            <w:pPr>
              <w:jc w:val="center"/>
              <w:rPr>
                <w:rFonts w:ascii="Times New Roman" w:hAnsi="Times New Roman" w:cs="Times New Roman"/>
              </w:rPr>
            </w:pPr>
          </w:p>
          <w:p w14:paraId="7E7AB4EC" w14:textId="58820836" w:rsidR="00023E60" w:rsidRPr="00B503F0" w:rsidRDefault="00023E60" w:rsidP="00023E60">
            <w:pPr>
              <w:jc w:val="center"/>
              <w:rPr>
                <w:rFonts w:ascii="Times New Roman" w:eastAsia="Times New Roman" w:hAnsi="Times New Roman" w:cs="Times New Roman"/>
                <w:color w:val="000000"/>
              </w:rPr>
            </w:pPr>
            <w:r>
              <w:rPr>
                <w:rFonts w:ascii="Times New Roman" w:hAnsi="Times New Roman" w:cs="Times New Roman"/>
              </w:rPr>
              <w:t>Система проектной документации для строительства (СПДС)</w:t>
            </w:r>
          </w:p>
        </w:tc>
      </w:tr>
      <w:tr w:rsidR="007676B6" w:rsidRPr="00B503F0" w14:paraId="6435D72B" w14:textId="77777777" w:rsidTr="00FC1A6D">
        <w:trPr>
          <w:trHeight w:val="253"/>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BA7B46" w14:textId="0396C851" w:rsidR="007676B6" w:rsidRPr="00B503F0" w:rsidRDefault="007676B6" w:rsidP="007676B6">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7</w:t>
            </w:r>
            <w:r>
              <w:rPr>
                <w:rFonts w:ascii="Times New Roman" w:eastAsia="Times New Roman" w:hAnsi="Times New Roman" w:cs="Times New Roman"/>
                <w:color w:val="000000"/>
              </w:rPr>
              <w:t>/5</w:t>
            </w:r>
            <w:r>
              <w:rPr>
                <w:rFonts w:ascii="Times New Roman" w:eastAsia="Times New Roman" w:hAnsi="Times New Roman" w:cs="Times New Roman"/>
                <w:color w:val="000000"/>
              </w:rPr>
              <w:t xml:space="preserve"> мин/Д</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1816FB" w14:textId="0C4C7947" w:rsidR="007676B6" w:rsidRPr="00B503F0" w:rsidRDefault="007676B6" w:rsidP="007676B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33659E6" w14:textId="6CD53DF4" w:rsidR="007676B6" w:rsidRPr="00B503F0" w:rsidRDefault="007676B6" w:rsidP="007676B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723A7AB" w14:textId="4BB6BD70" w:rsidR="007676B6" w:rsidRPr="00B503F0" w:rsidRDefault="007676B6" w:rsidP="007676B6">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8E5F02" w14:textId="77777777" w:rsidR="007676B6" w:rsidRDefault="007676B6" w:rsidP="007676B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91714A">
              <w:rPr>
                <w:rFonts w:ascii="Times New Roman" w:eastAsia="Times New Roman" w:hAnsi="Times New Roman" w:cs="Times New Roman"/>
                <w:color w:val="000000"/>
              </w:rPr>
              <w:t xml:space="preserve">СПДС и </w:t>
            </w:r>
            <w:r w:rsidRPr="007676B6">
              <w:rPr>
                <w:rFonts w:ascii="Times New Roman" w:eastAsia="Times New Roman" w:hAnsi="Times New Roman" w:cs="Times New Roman"/>
                <w:color w:val="000000"/>
              </w:rPr>
              <w:t>ЕСКД</w:t>
            </w:r>
            <w:r w:rsidRPr="00023E60">
              <w:rPr>
                <w:rFonts w:ascii="Times New Roman" w:eastAsia="Times New Roman" w:hAnsi="Times New Roman" w:cs="Times New Roman"/>
                <w:color w:val="000000"/>
              </w:rPr>
              <w:t>,</w:t>
            </w:r>
            <w:r w:rsidRPr="004D490C">
              <w:rPr>
                <w:rFonts w:ascii="Times New Roman" w:eastAsia="Times New Roman" w:hAnsi="Times New Roman" w:cs="Times New Roman"/>
                <w:color w:val="000000"/>
              </w:rPr>
              <w:t xml:space="preserve"> цели, способы, задачи, и </w:t>
            </w:r>
            <w:r w:rsidRPr="007676B6">
              <w:rPr>
                <w:rFonts w:ascii="Times New Roman" w:eastAsia="Times New Roman" w:hAnsi="Times New Roman" w:cs="Times New Roman"/>
                <w:color w:val="000000"/>
              </w:rPr>
              <w:t>этапы формирования технического задания и проектной документации</w:t>
            </w:r>
          </w:p>
          <w:p w14:paraId="6DE4202A" w14:textId="3CDFAA17" w:rsidR="007676B6" w:rsidRPr="00B503F0" w:rsidRDefault="007676B6" w:rsidP="007676B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w:t>
            </w:r>
            <w:r w:rsidRPr="004D490C">
              <w:rPr>
                <w:rFonts w:ascii="Times New Roman" w:eastAsia="Times New Roman" w:hAnsi="Times New Roman" w:cs="Times New Roman"/>
                <w:color w:val="000000"/>
              </w:rPr>
              <w:lastRenderedPageBreak/>
              <w:t xml:space="preserve">устройств и системы электроснабжения; </w:t>
            </w:r>
            <w:r w:rsidRPr="003B6FD8">
              <w:rPr>
                <w:rFonts w:ascii="Times New Roman" w:eastAsia="Times New Roman" w:hAnsi="Times New Roman" w:cs="Times New Roman"/>
                <w:color w:val="000000"/>
              </w:rPr>
              <w:t>производить расчёты</w:t>
            </w:r>
            <w:r w:rsidRPr="004D490C">
              <w:rPr>
                <w:rFonts w:ascii="Times New Roman" w:eastAsia="Times New Roman" w:hAnsi="Times New Roman" w:cs="Times New Roman"/>
                <w:color w:val="000000"/>
              </w:rPr>
              <w:t xml:space="preserve"> и использовать </w:t>
            </w:r>
            <w:r w:rsidRPr="0091714A">
              <w:rPr>
                <w:rFonts w:ascii="Times New Roman" w:eastAsia="Times New Roman" w:hAnsi="Times New Roman" w:cs="Times New Roman"/>
                <w:color w:val="000000"/>
              </w:rPr>
              <w:t>нормативно-технические документы</w:t>
            </w:r>
            <w:r w:rsidRPr="004D490C">
              <w:rPr>
                <w:rFonts w:ascii="Times New Roman" w:eastAsia="Times New Roman" w:hAnsi="Times New Roman" w:cs="Times New Roman"/>
                <w:color w:val="000000"/>
              </w:rPr>
              <w:t xml:space="preserve"> для </w:t>
            </w:r>
            <w:r w:rsidRPr="002D6893">
              <w:rPr>
                <w:rFonts w:ascii="Times New Roman" w:eastAsia="Times New Roman" w:hAnsi="Times New Roman" w:cs="Times New Roman"/>
                <w:color w:val="000000"/>
              </w:rPr>
              <w:t>формирования технического задания</w:t>
            </w:r>
            <w:r w:rsidRPr="004D490C">
              <w:rPr>
                <w:rFonts w:ascii="Times New Roman" w:eastAsia="Times New Roman" w:hAnsi="Times New Roman" w:cs="Times New Roman"/>
                <w:color w:val="000000"/>
              </w:rPr>
              <w:t xml:space="preserve">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87EF154" w14:textId="77777777" w:rsidR="007676B6" w:rsidRPr="009009A0" w:rsidRDefault="007676B6" w:rsidP="007676B6">
            <w:pPr>
              <w:widowControl w:val="0"/>
              <w:rPr>
                <w:rFonts w:ascii="Times New Roman" w:hAnsi="Times New Roman" w:cs="Times New Roman"/>
                <w:i/>
              </w:rPr>
            </w:pPr>
            <w:r>
              <w:rPr>
                <w:rFonts w:ascii="Times New Roman" w:hAnsi="Times New Roman" w:cs="Times New Roman"/>
                <w:i/>
              </w:rPr>
              <w:lastRenderedPageBreak/>
              <w:t>Прочитайте текст, запишите</w:t>
            </w:r>
            <w:r w:rsidRPr="009009A0">
              <w:rPr>
                <w:rFonts w:ascii="Times New Roman" w:hAnsi="Times New Roman" w:cs="Times New Roman"/>
                <w:i/>
              </w:rPr>
              <w:t xml:space="preserve"> решение и ответ, сделайте выводы.*</w:t>
            </w:r>
          </w:p>
          <w:p w14:paraId="48FCED05" w14:textId="77777777" w:rsidR="007676B6" w:rsidRPr="009009A0" w:rsidRDefault="007676B6" w:rsidP="007676B6">
            <w:pPr>
              <w:widowControl w:val="0"/>
              <w:rPr>
                <w:rFonts w:ascii="Times New Roman" w:hAnsi="Times New Roman" w:cs="Times New Roman"/>
                <w:i/>
              </w:rPr>
            </w:pPr>
          </w:p>
          <w:p w14:paraId="63B2CB50" w14:textId="6244ECA1" w:rsidR="007676B6" w:rsidRPr="00B503F0" w:rsidRDefault="007676B6" w:rsidP="00EF17F9">
            <w:pPr>
              <w:jc w:val="both"/>
              <w:rPr>
                <w:rFonts w:ascii="Times New Roman" w:eastAsia="Times New Roman" w:hAnsi="Times New Roman" w:cs="Times New Roman"/>
                <w:color w:val="000000"/>
              </w:rPr>
            </w:pPr>
            <w:r>
              <w:rPr>
                <w:rFonts w:ascii="Times New Roman" w:hAnsi="Times New Roman" w:cs="Times New Roman"/>
                <w:highlight w:val="cyan"/>
              </w:rPr>
              <w:t xml:space="preserve">Рассчитайте </w:t>
            </w:r>
            <w:r w:rsidRPr="00EF17F9">
              <w:rPr>
                <w:rFonts w:ascii="Times New Roman" w:hAnsi="Times New Roman" w:cs="Times New Roman"/>
                <w:highlight w:val="cyan"/>
              </w:rPr>
              <w:t xml:space="preserve">полную мощность </w:t>
            </w:r>
            <w:r w:rsidRPr="00EF17F9">
              <w:rPr>
                <w:rFonts w:ascii="Times New Roman" w:hAnsi="Times New Roman" w:cs="Times New Roman"/>
                <w:highlight w:val="cyan"/>
              </w:rPr>
              <w:t>3-х фазной сети</w:t>
            </w:r>
            <w:r w:rsidRPr="000C3B54">
              <w:rPr>
                <w:rFonts w:ascii="Times New Roman" w:hAnsi="Times New Roman" w:cs="Times New Roman"/>
              </w:rPr>
              <w:t xml:space="preserve"> </w:t>
            </w:r>
            <w:r>
              <w:rPr>
                <w:rFonts w:ascii="Times New Roman" w:hAnsi="Times New Roman" w:cs="Times New Roman"/>
                <w:lang w:val="en-US"/>
              </w:rPr>
              <w:t>S</w:t>
            </w:r>
            <w:r>
              <w:rPr>
                <w:rFonts w:ascii="Times New Roman" w:hAnsi="Times New Roman" w:cs="Times New Roman"/>
              </w:rPr>
              <w:t>,</w:t>
            </w:r>
            <w:r w:rsidRPr="007676B6">
              <w:rPr>
                <w:rFonts w:ascii="Times New Roman" w:hAnsi="Times New Roman" w:cs="Times New Roman"/>
              </w:rPr>
              <w:t xml:space="preserve"> </w:t>
            </w:r>
            <w:r w:rsidRPr="000C3B54">
              <w:rPr>
                <w:rFonts w:ascii="Times New Roman" w:hAnsi="Times New Roman" w:cs="Times New Roman"/>
              </w:rPr>
              <w:t>если</w:t>
            </w:r>
            <w:r>
              <w:rPr>
                <w:rFonts w:ascii="Times New Roman" w:hAnsi="Times New Roman" w:cs="Times New Roman"/>
              </w:rPr>
              <w:t xml:space="preserve"> </w:t>
            </w:r>
            <w:r w:rsidR="00EF17F9">
              <w:rPr>
                <w:rFonts w:ascii="Times New Roman" w:hAnsi="Times New Roman" w:cs="Times New Roman"/>
              </w:rPr>
              <w:t xml:space="preserve">известна активная </w:t>
            </w:r>
            <w:r>
              <w:rPr>
                <w:rFonts w:ascii="Times New Roman" w:hAnsi="Times New Roman" w:cs="Times New Roman"/>
              </w:rPr>
              <w:t xml:space="preserve">мощность </w:t>
            </w:r>
            <w:r>
              <w:rPr>
                <w:rFonts w:ascii="Times New Roman" w:hAnsi="Times New Roman" w:cs="Times New Roman"/>
                <w:lang w:val="en-US"/>
              </w:rPr>
              <w:t>P</w:t>
            </w:r>
            <w:r w:rsidR="00EF17F9">
              <w:rPr>
                <w:rFonts w:ascii="Times New Roman" w:hAnsi="Times New Roman" w:cs="Times New Roman"/>
              </w:rPr>
              <w:t>=10</w:t>
            </w:r>
            <w:r>
              <w:rPr>
                <w:rFonts w:ascii="Times New Roman" w:hAnsi="Times New Roman" w:cs="Times New Roman"/>
              </w:rPr>
              <w:t xml:space="preserve"> </w:t>
            </w:r>
            <w:r w:rsidR="00EF17F9">
              <w:rPr>
                <w:rFonts w:ascii="Times New Roman" w:hAnsi="Times New Roman" w:cs="Times New Roman"/>
              </w:rPr>
              <w:t>к</w:t>
            </w:r>
            <w:r>
              <w:rPr>
                <w:rFonts w:ascii="Times New Roman" w:hAnsi="Times New Roman" w:cs="Times New Roman"/>
              </w:rPr>
              <w:t>Вт,</w:t>
            </w:r>
            <w:r w:rsidR="00EF17F9">
              <w:rPr>
                <w:rFonts w:ascii="Times New Roman" w:hAnsi="Times New Roman" w:cs="Times New Roman"/>
              </w:rPr>
              <w:t xml:space="preserve"> и </w:t>
            </w:r>
            <w:r>
              <w:rPr>
                <w:rFonts w:ascii="Times New Roman" w:hAnsi="Times New Roman" w:cs="Times New Roman"/>
                <w:lang w:val="en-US"/>
              </w:rPr>
              <w:t>U</w:t>
            </w:r>
            <w:r w:rsidRPr="000C3B54">
              <w:rPr>
                <w:rFonts w:ascii="Times New Roman" w:hAnsi="Times New Roman" w:cs="Times New Roman"/>
              </w:rPr>
              <w:t>=380</w:t>
            </w:r>
            <w:r>
              <w:rPr>
                <w:rFonts w:ascii="Times New Roman" w:hAnsi="Times New Roman" w:cs="Times New Roman"/>
              </w:rPr>
              <w:t xml:space="preserve"> В, а </w:t>
            </w:r>
            <w:r>
              <w:rPr>
                <w:rFonts w:ascii="Times New Roman" w:hAnsi="Times New Roman" w:cs="Times New Roman"/>
                <w:lang w:val="en-US"/>
              </w:rPr>
              <w:t>c</w:t>
            </w:r>
            <w:bookmarkStart w:id="0" w:name="_GoBack"/>
            <w:bookmarkEnd w:id="0"/>
            <w:r>
              <w:rPr>
                <w:rFonts w:ascii="Times New Roman" w:hAnsi="Times New Roman" w:cs="Times New Roman"/>
                <w:lang w:val="en-US"/>
              </w:rPr>
              <w:t>osφ</w:t>
            </w:r>
            <w:r>
              <w:rPr>
                <w:rFonts w:ascii="Times New Roman" w:hAnsi="Times New Roman" w:cs="Times New Roman"/>
              </w:rPr>
              <w:t>=0,</w:t>
            </w:r>
            <w:r w:rsidRPr="000C3B54">
              <w:rPr>
                <w:rFonts w:ascii="Times New Roman" w:hAnsi="Times New Roman" w:cs="Times New Roman"/>
              </w:rPr>
              <w:t>9</w:t>
            </w:r>
            <w:r>
              <w:rPr>
                <w:rFonts w:ascii="Times New Roman" w:hAnsi="Times New Roman" w:cs="Times New Roman"/>
              </w:rPr>
              <w:t>.</w:t>
            </w:r>
            <w:r w:rsidRPr="000C3B54">
              <w:rPr>
                <w:rFonts w:ascii="Times New Roman" w:hAnsi="Times New Roman" w:cs="Times New Roman"/>
              </w:rPr>
              <w:t xml:space="preserve"> </w:t>
            </w:r>
            <w:r>
              <w:rPr>
                <w:rFonts w:ascii="Times New Roman" w:hAnsi="Times New Roman" w:cs="Times New Roman"/>
              </w:rPr>
              <w:t>Полученное значение следует округлить до одной цифры после запятой в большую сторону.</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011FA2D" w14:textId="38DE70E0" w:rsidR="007676B6" w:rsidRDefault="00EF17F9" w:rsidP="007676B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11,2</w:t>
            </w:r>
            <w:r w:rsidR="007676B6">
              <w:rPr>
                <w:rFonts w:ascii="Times New Roman" w:eastAsia="Times New Roman" w:hAnsi="Times New Roman" w:cs="Times New Roman"/>
                <w:color w:val="000000"/>
              </w:rPr>
              <w:t>А</w:t>
            </w:r>
          </w:p>
          <w:p w14:paraId="3CB75C8D" w14:textId="77777777" w:rsidR="007676B6" w:rsidRDefault="007676B6" w:rsidP="007676B6">
            <w:pPr>
              <w:jc w:val="center"/>
              <w:rPr>
                <w:rFonts w:ascii="Times New Roman" w:eastAsia="Times New Roman" w:hAnsi="Times New Roman" w:cs="Times New Roman"/>
                <w:color w:val="000000"/>
              </w:rPr>
            </w:pPr>
          </w:p>
          <w:p w14:paraId="5D2EB72B" w14:textId="32BE08EB" w:rsidR="007676B6" w:rsidRPr="00EF17F9" w:rsidRDefault="00EF17F9" w:rsidP="00EF17F9">
            <w:pPr>
              <w:jc w:val="center"/>
              <w:rPr>
                <w:rFonts w:ascii="Times New Roman" w:eastAsia="Times New Roman" w:hAnsi="Times New Roman" w:cs="Times New Roman"/>
                <w:i/>
                <w:color w:val="000000"/>
              </w:rPr>
            </w:pPr>
            <m:oMathPara>
              <m:oMath>
                <m:r>
                  <w:rPr>
                    <w:rFonts w:ascii="Cambria Math" w:eastAsia="Times New Roman" w:hAnsi="Cambria Math" w:cs="Cambria Math"/>
                    <w:color w:val="000000"/>
                    <w:lang w:val="en-US"/>
                  </w:rPr>
                  <m:t>S</m:t>
                </m:r>
                <m:r>
                  <w:rPr>
                    <w:rFonts w:ascii="Cambria Math" w:eastAsia="Times New Roman" w:hAnsi="Cambria Math" w:cs="Cambria Math"/>
                    <w:color w:val="000000"/>
                  </w:rPr>
                  <m:t>=</m:t>
                </m:r>
                <m:rad>
                  <m:radPr>
                    <m:ctrlPr>
                      <w:rPr>
                        <w:rFonts w:ascii="Cambria Math" w:eastAsia="Times New Roman" w:hAnsi="Cambria Math" w:cs="Cambria Math"/>
                        <w:i/>
                        <w:color w:val="000000"/>
                      </w:rPr>
                    </m:ctrlPr>
                  </m:radPr>
                  <m:deg>
                    <m:r>
                      <w:rPr>
                        <w:rFonts w:ascii="Cambria Math" w:eastAsia="Times New Roman" w:hAnsi="Cambria Math" w:cs="Cambria Math"/>
                        <w:color w:val="000000"/>
                      </w:rPr>
                      <m:t>2</m:t>
                    </m:r>
                  </m:deg>
                  <m:e>
                    <m:sSup>
                      <m:sSupPr>
                        <m:ctrlPr>
                          <w:rPr>
                            <w:rFonts w:ascii="Cambria Math" w:eastAsia="Times New Roman" w:hAnsi="Cambria Math" w:cs="Cambria Math"/>
                            <w:i/>
                            <w:color w:val="000000"/>
                          </w:rPr>
                        </m:ctrlPr>
                      </m:sSupPr>
                      <m:e>
                        <m:r>
                          <w:rPr>
                            <w:rFonts w:ascii="Cambria Math" w:eastAsia="Times New Roman" w:hAnsi="Cambria Math" w:cs="Cambria Math"/>
                            <w:color w:val="000000"/>
                          </w:rPr>
                          <m:t>P</m:t>
                        </m:r>
                      </m:e>
                      <m:sup>
                        <m:r>
                          <w:rPr>
                            <w:rFonts w:ascii="Cambria Math" w:eastAsia="Times New Roman" w:hAnsi="Cambria Math" w:cs="Cambria Math"/>
                            <w:color w:val="000000"/>
                          </w:rPr>
                          <m:t>2</m:t>
                        </m:r>
                      </m:sup>
                    </m:sSup>
                    <m:r>
                      <w:rPr>
                        <w:rFonts w:ascii="Cambria Math" w:eastAsia="Times New Roman" w:hAnsi="Cambria Math" w:cs="Cambria Math"/>
                        <w:color w:val="000000"/>
                      </w:rPr>
                      <m:t>+</m:t>
                    </m:r>
                    <m:sSup>
                      <m:sSupPr>
                        <m:ctrlPr>
                          <w:rPr>
                            <w:rFonts w:ascii="Cambria Math" w:eastAsia="Times New Roman" w:hAnsi="Cambria Math" w:cs="Cambria Math"/>
                            <w:i/>
                            <w:color w:val="000000"/>
                          </w:rPr>
                        </m:ctrlPr>
                      </m:sSupPr>
                      <m:e>
                        <m:r>
                          <w:rPr>
                            <w:rFonts w:ascii="Cambria Math" w:eastAsia="Times New Roman" w:hAnsi="Cambria Math" w:cs="Cambria Math"/>
                            <w:color w:val="000000"/>
                          </w:rPr>
                          <m:t>Q</m:t>
                        </m:r>
                      </m:e>
                      <m:sup>
                        <m:r>
                          <w:rPr>
                            <w:rFonts w:ascii="Cambria Math" w:eastAsia="Times New Roman" w:hAnsi="Cambria Math" w:cs="Cambria Math"/>
                            <w:color w:val="000000"/>
                          </w:rPr>
                          <m:t>2</m:t>
                        </m:r>
                      </m:sup>
                    </m:sSup>
                  </m:e>
                </m:rad>
                <m:r>
                  <w:rPr>
                    <w:rFonts w:ascii="Cambria Math" w:eastAsia="Times New Roman" w:hAnsi="Cambria Math" w:cs="Cambria Math"/>
                    <w:color w:val="000000"/>
                  </w:rPr>
                  <m:t>=</m:t>
                </m:r>
                <m:rad>
                  <m:radPr>
                    <m:ctrlPr>
                      <w:rPr>
                        <w:rFonts w:ascii="Cambria Math" w:eastAsia="Times New Roman" w:hAnsi="Cambria Math" w:cs="Cambria Math"/>
                        <w:i/>
                        <w:color w:val="000000"/>
                      </w:rPr>
                    </m:ctrlPr>
                  </m:radPr>
                  <m:deg>
                    <m:r>
                      <w:rPr>
                        <w:rFonts w:ascii="Cambria Math" w:eastAsia="Times New Roman" w:hAnsi="Cambria Math" w:cs="Cambria Math"/>
                        <w:color w:val="000000"/>
                      </w:rPr>
                      <m:t>2</m:t>
                    </m:r>
                  </m:deg>
                  <m:e>
                    <m:r>
                      <w:rPr>
                        <w:rFonts w:ascii="Cambria Math" w:eastAsia="Times New Roman" w:hAnsi="Cambria Math" w:cs="Cambria Math"/>
                        <w:color w:val="000000"/>
                      </w:rPr>
                      <m:t>100+25</m:t>
                    </m:r>
                  </m:e>
                </m:rad>
                <m:r>
                  <w:rPr>
                    <w:rFonts w:ascii="Cambria Math" w:eastAsia="Times New Roman" w:hAnsi="Cambria Math" w:cs="Cambria Math"/>
                    <w:color w:val="000000"/>
                  </w:rPr>
                  <m:t>=11,18≈11,2 кВт</m:t>
                </m:r>
              </m:oMath>
            </m:oMathPara>
          </w:p>
        </w:tc>
      </w:tr>
      <w:tr w:rsidR="007676B6" w:rsidRPr="00B503F0" w14:paraId="0D0D4C98" w14:textId="77777777" w:rsidTr="00FC1A6D">
        <w:trPr>
          <w:trHeight w:val="230"/>
        </w:trPr>
        <w:tc>
          <w:tcPr>
            <w:tcW w:w="272" w:type="pct"/>
            <w:tcBorders>
              <w:top w:val="non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08C71B4" w14:textId="1442515B" w:rsidR="007676B6" w:rsidRPr="00B503F0" w:rsidRDefault="007676B6" w:rsidP="007676B6">
            <w:pPr>
              <w:jc w:val="center"/>
              <w:rPr>
                <w:rFonts w:ascii="Times New Roman" w:eastAsia="Times New Roman" w:hAnsi="Times New Roman" w:cs="Times New Roman"/>
                <w:color w:val="000000"/>
              </w:rPr>
            </w:pPr>
            <w:r>
              <w:rPr>
                <w:rFonts w:ascii="Times New Roman" w:eastAsia="Times New Roman" w:hAnsi="Times New Roman" w:cs="Times New Roman"/>
                <w:color w:val="000000"/>
                <w:lang w:val="en-US"/>
              </w:rPr>
              <w:t>1</w:t>
            </w:r>
            <w:r>
              <w:rPr>
                <w:rFonts w:ascii="Times New Roman" w:eastAsia="Times New Roman" w:hAnsi="Times New Roman" w:cs="Times New Roman"/>
                <w:color w:val="000000"/>
              </w:rPr>
              <w:t>8</w:t>
            </w:r>
            <w:r>
              <w:rPr>
                <w:rFonts w:ascii="Times New Roman" w:eastAsia="Times New Roman" w:hAnsi="Times New Roman" w:cs="Times New Roman"/>
                <w:color w:val="000000"/>
              </w:rPr>
              <w:t>/5</w:t>
            </w:r>
            <w:r>
              <w:rPr>
                <w:rFonts w:ascii="Times New Roman" w:eastAsia="Times New Roman" w:hAnsi="Times New Roman" w:cs="Times New Roman"/>
                <w:color w:val="000000"/>
              </w:rPr>
              <w:t xml:space="preserve"> мин/Д</w:t>
            </w:r>
          </w:p>
        </w:tc>
        <w:tc>
          <w:tcPr>
            <w:tcW w:w="52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6F2BB24" w14:textId="18CDB432" w:rsidR="007676B6" w:rsidRPr="00B503F0" w:rsidRDefault="007676B6" w:rsidP="007676B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Способен выполнять проекты устройств электрификации и электроснабжения и разрабатывать к ним техническую документацию</w:t>
            </w:r>
          </w:p>
        </w:tc>
        <w:tc>
          <w:tcPr>
            <w:tcW w:w="620"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902291F" w14:textId="2686A72D" w:rsidR="007676B6" w:rsidRPr="00B503F0" w:rsidRDefault="007676B6" w:rsidP="007676B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ПК-8.1</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c>
          <w:tcPr>
            <w:tcW w:w="46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2F075D2" w14:textId="16C827FE" w:rsidR="007676B6" w:rsidRPr="00B503F0" w:rsidRDefault="007676B6" w:rsidP="007676B6">
            <w:pPr>
              <w:jc w:val="center"/>
              <w:rPr>
                <w:rFonts w:ascii="Times New Roman" w:eastAsia="Times New Roman" w:hAnsi="Times New Roman" w:cs="Times New Roman"/>
                <w:color w:val="000000"/>
              </w:rPr>
            </w:pPr>
            <w:r w:rsidRPr="004D490C">
              <w:rPr>
                <w:rFonts w:ascii="Times New Roman" w:eastAsia="Times New Roman" w:hAnsi="Times New Roman" w:cs="Times New Roman"/>
                <w:color w:val="000000"/>
              </w:rPr>
              <w:t>Б1.В.07</w:t>
            </w:r>
            <w:r>
              <w:rPr>
                <w:rFonts w:ascii="Times New Roman" w:eastAsia="Times New Roman" w:hAnsi="Times New Roman" w:cs="Times New Roman"/>
                <w:color w:val="000000"/>
              </w:rPr>
              <w:t xml:space="preserve"> </w:t>
            </w:r>
            <w:r w:rsidRPr="004D490C">
              <w:rPr>
                <w:rFonts w:ascii="Times New Roman" w:eastAsia="Times New Roman" w:hAnsi="Times New Roman" w:cs="Times New Roman"/>
                <w:color w:val="000000"/>
              </w:rPr>
              <w:t>САПР в электроснабжении</w:t>
            </w:r>
          </w:p>
        </w:tc>
        <w:tc>
          <w:tcPr>
            <w:tcW w:w="66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7B2E90F" w14:textId="77777777" w:rsidR="007676B6" w:rsidRDefault="007676B6" w:rsidP="007676B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знает: </w:t>
            </w:r>
            <w:r w:rsidRPr="00647035">
              <w:rPr>
                <w:rFonts w:ascii="Times New Roman" w:eastAsia="Times New Roman" w:hAnsi="Times New Roman" w:cs="Times New Roman"/>
                <w:color w:val="000000"/>
              </w:rPr>
              <w:t>программные средства</w:t>
            </w:r>
            <w:r w:rsidRPr="004D490C">
              <w:rPr>
                <w:rFonts w:ascii="Times New Roman" w:eastAsia="Times New Roman" w:hAnsi="Times New Roman" w:cs="Times New Roman"/>
                <w:color w:val="000000"/>
              </w:rPr>
              <w:t xml:space="preserve"> для программного и компьютерного моделирования, проектирования и конструирования устройств и систем электроснабжения; </w:t>
            </w:r>
            <w:r w:rsidRPr="0091714A">
              <w:rPr>
                <w:rFonts w:ascii="Times New Roman" w:eastAsia="Times New Roman" w:hAnsi="Times New Roman" w:cs="Times New Roman"/>
                <w:color w:val="000000"/>
              </w:rPr>
              <w:t xml:space="preserve">СПДС и </w:t>
            </w:r>
            <w:r w:rsidRPr="007676B6">
              <w:rPr>
                <w:rFonts w:ascii="Times New Roman" w:eastAsia="Times New Roman" w:hAnsi="Times New Roman" w:cs="Times New Roman"/>
                <w:color w:val="000000"/>
              </w:rPr>
              <w:t>ЕСКД</w:t>
            </w:r>
            <w:r w:rsidRPr="00023E60">
              <w:rPr>
                <w:rFonts w:ascii="Times New Roman" w:eastAsia="Times New Roman" w:hAnsi="Times New Roman" w:cs="Times New Roman"/>
                <w:color w:val="000000"/>
              </w:rPr>
              <w:t>,</w:t>
            </w:r>
            <w:r w:rsidRPr="004D490C">
              <w:rPr>
                <w:rFonts w:ascii="Times New Roman" w:eastAsia="Times New Roman" w:hAnsi="Times New Roman" w:cs="Times New Roman"/>
                <w:color w:val="000000"/>
              </w:rPr>
              <w:t xml:space="preserve"> цели, способы, задачи, и </w:t>
            </w:r>
            <w:r w:rsidRPr="007676B6">
              <w:rPr>
                <w:rFonts w:ascii="Times New Roman" w:eastAsia="Times New Roman" w:hAnsi="Times New Roman" w:cs="Times New Roman"/>
                <w:color w:val="000000"/>
              </w:rPr>
              <w:t>этапы формирования технического задания и проектной документации</w:t>
            </w:r>
          </w:p>
          <w:p w14:paraId="0DE4DC7F" w14:textId="45A39740" w:rsidR="007676B6" w:rsidRPr="00B503F0" w:rsidRDefault="007676B6" w:rsidP="007676B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умеет: </w:t>
            </w:r>
            <w:r w:rsidRPr="00371AB5">
              <w:rPr>
                <w:rFonts w:ascii="Times New Roman" w:eastAsia="Times New Roman" w:hAnsi="Times New Roman" w:cs="Times New Roman"/>
                <w:color w:val="000000"/>
              </w:rPr>
              <w:t>пользоваться специализированными программными продуктами</w:t>
            </w:r>
            <w:r w:rsidRPr="004D490C">
              <w:rPr>
                <w:rFonts w:ascii="Times New Roman" w:eastAsia="Times New Roman" w:hAnsi="Times New Roman" w:cs="Times New Roman"/>
                <w:color w:val="000000"/>
              </w:rPr>
              <w:t xml:space="preserve">, применяемыми при проектировании и конструировании устройств и системы электроснабжения; </w:t>
            </w:r>
            <w:r w:rsidRPr="007676B6">
              <w:rPr>
                <w:rFonts w:ascii="Times New Roman" w:eastAsia="Times New Roman" w:hAnsi="Times New Roman" w:cs="Times New Roman"/>
                <w:color w:val="000000"/>
                <w:highlight w:val="cyan"/>
              </w:rPr>
              <w:t>производить расчёты</w:t>
            </w:r>
            <w:r w:rsidRPr="004D490C">
              <w:rPr>
                <w:rFonts w:ascii="Times New Roman" w:eastAsia="Times New Roman" w:hAnsi="Times New Roman" w:cs="Times New Roman"/>
                <w:color w:val="000000"/>
              </w:rPr>
              <w:t xml:space="preserve"> и использовать </w:t>
            </w:r>
            <w:r w:rsidRPr="0091714A">
              <w:rPr>
                <w:rFonts w:ascii="Times New Roman" w:eastAsia="Times New Roman" w:hAnsi="Times New Roman" w:cs="Times New Roman"/>
                <w:color w:val="000000"/>
              </w:rPr>
              <w:t>нормативно-технические документы</w:t>
            </w:r>
            <w:r w:rsidRPr="004D490C">
              <w:rPr>
                <w:rFonts w:ascii="Times New Roman" w:eastAsia="Times New Roman" w:hAnsi="Times New Roman" w:cs="Times New Roman"/>
                <w:color w:val="000000"/>
              </w:rPr>
              <w:t xml:space="preserve"> для </w:t>
            </w:r>
            <w:r w:rsidRPr="002D6893">
              <w:rPr>
                <w:rFonts w:ascii="Times New Roman" w:eastAsia="Times New Roman" w:hAnsi="Times New Roman" w:cs="Times New Roman"/>
                <w:color w:val="000000"/>
              </w:rPr>
              <w:t>формирования технического задания</w:t>
            </w:r>
            <w:r w:rsidRPr="004D490C">
              <w:rPr>
                <w:rFonts w:ascii="Times New Roman" w:eastAsia="Times New Roman" w:hAnsi="Times New Roman" w:cs="Times New Roman"/>
                <w:color w:val="000000"/>
              </w:rPr>
              <w:t xml:space="preserve"> и проектной документации</w:t>
            </w:r>
          </w:p>
        </w:tc>
        <w:tc>
          <w:tcPr>
            <w:tcW w:w="1898"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FEE51EF" w14:textId="77777777" w:rsidR="007676B6" w:rsidRPr="009009A0" w:rsidRDefault="007676B6" w:rsidP="007676B6">
            <w:pPr>
              <w:widowControl w:val="0"/>
              <w:rPr>
                <w:rFonts w:ascii="Times New Roman" w:hAnsi="Times New Roman" w:cs="Times New Roman"/>
                <w:i/>
              </w:rPr>
            </w:pPr>
            <w:r>
              <w:rPr>
                <w:rFonts w:ascii="Times New Roman" w:hAnsi="Times New Roman" w:cs="Times New Roman"/>
                <w:i/>
              </w:rPr>
              <w:t>Прочитайте текст, запишите</w:t>
            </w:r>
            <w:r w:rsidRPr="009009A0">
              <w:rPr>
                <w:rFonts w:ascii="Times New Roman" w:hAnsi="Times New Roman" w:cs="Times New Roman"/>
                <w:i/>
              </w:rPr>
              <w:t xml:space="preserve"> решение и ответ, сделайте выводы.*</w:t>
            </w:r>
          </w:p>
          <w:p w14:paraId="64CA15F0" w14:textId="77777777" w:rsidR="007676B6" w:rsidRPr="009009A0" w:rsidRDefault="007676B6" w:rsidP="007676B6">
            <w:pPr>
              <w:widowControl w:val="0"/>
              <w:jc w:val="both"/>
              <w:rPr>
                <w:rFonts w:ascii="Times New Roman" w:hAnsi="Times New Roman" w:cs="Times New Roman"/>
                <w:i/>
              </w:rPr>
            </w:pPr>
          </w:p>
          <w:p w14:paraId="1FEBBA7F" w14:textId="5CEE1455" w:rsidR="007676B6" w:rsidRPr="00B503F0" w:rsidRDefault="007676B6" w:rsidP="007676B6">
            <w:pPr>
              <w:jc w:val="both"/>
              <w:rPr>
                <w:rFonts w:ascii="Times New Roman" w:eastAsia="Times New Roman" w:hAnsi="Times New Roman" w:cs="Times New Roman"/>
                <w:color w:val="000000"/>
              </w:rPr>
            </w:pPr>
            <w:r w:rsidRPr="009A05DB">
              <w:rPr>
                <w:rFonts w:ascii="Times New Roman" w:hAnsi="Times New Roman" w:cs="Times New Roman"/>
                <w:highlight w:val="cyan"/>
              </w:rPr>
              <w:t>Рассчитайте ток</w:t>
            </w:r>
            <w:r w:rsidRPr="000C3B54">
              <w:rPr>
                <w:rFonts w:ascii="Times New Roman" w:hAnsi="Times New Roman" w:cs="Times New Roman"/>
              </w:rPr>
              <w:t xml:space="preserve"> 3-х фазной сети </w:t>
            </w:r>
            <w:r>
              <w:rPr>
                <w:rFonts w:ascii="Times New Roman" w:hAnsi="Times New Roman" w:cs="Times New Roman"/>
              </w:rPr>
              <w:t xml:space="preserve">и выберите номинальный ток автоматического выключателя если </w:t>
            </w:r>
            <w:r>
              <w:rPr>
                <w:rFonts w:ascii="Times New Roman" w:hAnsi="Times New Roman" w:cs="Times New Roman"/>
              </w:rPr>
              <w:t xml:space="preserve">мощность электроприёмника </w:t>
            </w:r>
            <w:r>
              <w:rPr>
                <w:rFonts w:ascii="Times New Roman" w:hAnsi="Times New Roman" w:cs="Times New Roman"/>
                <w:lang w:val="en-US"/>
              </w:rPr>
              <w:t>P</w:t>
            </w:r>
            <w:r>
              <w:rPr>
                <w:rFonts w:ascii="Times New Roman" w:hAnsi="Times New Roman" w:cs="Times New Roman"/>
              </w:rPr>
              <w:t>эп</w:t>
            </w:r>
            <w:r w:rsidRPr="000C3B54">
              <w:rPr>
                <w:rFonts w:ascii="Times New Roman" w:hAnsi="Times New Roman" w:cs="Times New Roman"/>
              </w:rPr>
              <w:t>=</w:t>
            </w:r>
            <w:r>
              <w:rPr>
                <w:rFonts w:ascii="Times New Roman" w:hAnsi="Times New Roman" w:cs="Times New Roman"/>
              </w:rPr>
              <w:t>10</w:t>
            </w:r>
            <w:r>
              <w:rPr>
                <w:rFonts w:ascii="Times New Roman" w:hAnsi="Times New Roman" w:cs="Times New Roman"/>
              </w:rPr>
              <w:t xml:space="preserve"> </w:t>
            </w:r>
            <w:r>
              <w:rPr>
                <w:rFonts w:ascii="Times New Roman" w:hAnsi="Times New Roman" w:cs="Times New Roman"/>
              </w:rPr>
              <w:t>к</w:t>
            </w:r>
            <w:r>
              <w:rPr>
                <w:rFonts w:ascii="Times New Roman" w:hAnsi="Times New Roman" w:cs="Times New Roman"/>
              </w:rPr>
              <w:t xml:space="preserve">Вт, напряжение </w:t>
            </w:r>
            <w:r>
              <w:rPr>
                <w:rFonts w:ascii="Times New Roman" w:hAnsi="Times New Roman" w:cs="Times New Roman"/>
                <w:lang w:val="en-US"/>
              </w:rPr>
              <w:t>U</w:t>
            </w:r>
            <w:r w:rsidRPr="000C3B54">
              <w:rPr>
                <w:rFonts w:ascii="Times New Roman" w:hAnsi="Times New Roman" w:cs="Times New Roman"/>
              </w:rPr>
              <w:t>=380</w:t>
            </w:r>
            <w:r>
              <w:rPr>
                <w:rFonts w:ascii="Times New Roman" w:hAnsi="Times New Roman" w:cs="Times New Roman"/>
              </w:rPr>
              <w:t xml:space="preserve"> В, а </w:t>
            </w:r>
            <w:r>
              <w:rPr>
                <w:rFonts w:ascii="Times New Roman" w:hAnsi="Times New Roman" w:cs="Times New Roman"/>
                <w:lang w:val="en-US"/>
              </w:rPr>
              <w:t>cosφ</w:t>
            </w:r>
            <w:r>
              <w:rPr>
                <w:rFonts w:ascii="Times New Roman" w:hAnsi="Times New Roman" w:cs="Times New Roman"/>
              </w:rPr>
              <w:t>=0,</w:t>
            </w:r>
            <w:r w:rsidRPr="000C3B54">
              <w:rPr>
                <w:rFonts w:ascii="Times New Roman" w:hAnsi="Times New Roman" w:cs="Times New Roman"/>
              </w:rPr>
              <w:t>9</w:t>
            </w:r>
            <w:r>
              <w:rPr>
                <w:rFonts w:ascii="Times New Roman" w:hAnsi="Times New Roman" w:cs="Times New Roman"/>
              </w:rPr>
              <w:t>.</w:t>
            </w:r>
            <w:r w:rsidRPr="000C3B54">
              <w:rPr>
                <w:rFonts w:ascii="Times New Roman" w:hAnsi="Times New Roman" w:cs="Times New Roman"/>
              </w:rPr>
              <w:t xml:space="preserve"> </w:t>
            </w:r>
            <w:r>
              <w:rPr>
                <w:rFonts w:ascii="Times New Roman" w:hAnsi="Times New Roman" w:cs="Times New Roman"/>
              </w:rPr>
              <w:t>По полученному значению</w:t>
            </w:r>
            <w:r>
              <w:rPr>
                <w:rFonts w:ascii="Times New Roman" w:hAnsi="Times New Roman" w:cs="Times New Roman"/>
              </w:rPr>
              <w:t xml:space="preserve"> </w:t>
            </w:r>
            <w:r>
              <w:rPr>
                <w:rFonts w:ascii="Times New Roman" w:hAnsi="Times New Roman" w:cs="Times New Roman"/>
              </w:rPr>
              <w:t>тока выберите номинал 3-х фазного автоматического выключателя</w:t>
            </w:r>
            <w:r>
              <w:rPr>
                <w:rFonts w:ascii="Times New Roman" w:hAnsi="Times New Roman" w:cs="Times New Roman"/>
              </w:rPr>
              <w:t>.</w:t>
            </w:r>
          </w:p>
        </w:tc>
        <w:tc>
          <w:tcPr>
            <w:tcW w:w="55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D7C1FDE" w14:textId="708982BB" w:rsidR="007676B6" w:rsidRDefault="007676B6" w:rsidP="007676B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r>
              <w:rPr>
                <w:rFonts w:ascii="Times New Roman" w:eastAsia="Times New Roman" w:hAnsi="Times New Roman" w:cs="Times New Roman"/>
                <w:color w:val="000000"/>
              </w:rPr>
              <w:t>А</w:t>
            </w:r>
          </w:p>
          <w:p w14:paraId="5DDF4D41" w14:textId="77777777" w:rsidR="007676B6" w:rsidRDefault="007676B6" w:rsidP="007676B6">
            <w:pPr>
              <w:jc w:val="center"/>
              <w:rPr>
                <w:rFonts w:ascii="Times New Roman" w:eastAsia="Times New Roman" w:hAnsi="Times New Roman" w:cs="Times New Roman"/>
                <w:color w:val="000000"/>
              </w:rPr>
            </w:pPr>
          </w:p>
          <w:p w14:paraId="315E631E" w14:textId="1D05C982" w:rsidR="007676B6" w:rsidRPr="00B503F0" w:rsidRDefault="007676B6" w:rsidP="007676B6">
            <w:pPr>
              <w:jc w:val="center"/>
              <w:rPr>
                <w:rFonts w:ascii="Times New Roman" w:eastAsia="Times New Roman" w:hAnsi="Times New Roman" w:cs="Times New Roman"/>
                <w:color w:val="000000"/>
              </w:rPr>
            </w:pPr>
            <m:oMathPara>
              <m:oMath>
                <m:r>
                  <w:rPr>
                    <w:rFonts w:ascii="Cambria Math" w:eastAsia="Times New Roman" w:hAnsi="Cambria Math" w:cs="Cambria Math"/>
                    <w:color w:val="000000"/>
                  </w:rPr>
                  <m:t>I=</m:t>
                </m:r>
                <m:f>
                  <m:fPr>
                    <m:ctrlPr>
                      <w:rPr>
                        <w:rFonts w:ascii="Cambria Math" w:eastAsia="Times New Roman" w:hAnsi="Cambria Math" w:cs="Cambria Math"/>
                        <w:i/>
                        <w:color w:val="000000"/>
                      </w:rPr>
                    </m:ctrlPr>
                  </m:fPr>
                  <m:num>
                    <m:r>
                      <w:rPr>
                        <w:rFonts w:ascii="Cambria Math" w:eastAsia="Times New Roman" w:hAnsi="Cambria Math" w:cs="Cambria Math"/>
                        <w:color w:val="000000"/>
                        <w:lang w:val="en-US"/>
                      </w:rPr>
                      <m:t>Рэп</m:t>
                    </m:r>
                  </m:num>
                  <m:den>
                    <m:rad>
                      <m:radPr>
                        <m:degHide m:val="1"/>
                        <m:ctrlPr>
                          <w:rPr>
                            <w:rFonts w:ascii="Cambria Math" w:eastAsia="Times New Roman" w:hAnsi="Cambria Math" w:cs="Cambria Math"/>
                            <w:i/>
                            <w:color w:val="000000"/>
                            <w:lang w:val="en-US"/>
                          </w:rPr>
                        </m:ctrlPr>
                      </m:radPr>
                      <m:deg/>
                      <m:e>
                        <m:r>
                          <w:rPr>
                            <w:rFonts w:ascii="Cambria Math" w:eastAsia="Times New Roman" w:hAnsi="Cambria Math" w:cs="Cambria Math"/>
                            <w:color w:val="000000"/>
                            <w:lang w:val="en-US"/>
                          </w:rPr>
                          <m:t>3</m:t>
                        </m:r>
                      </m:e>
                    </m:rad>
                    <m:r>
                      <w:rPr>
                        <w:rFonts w:ascii="Cambria Math" w:eastAsia="Times New Roman" w:hAnsi="Cambria Math" w:cs="Cambria Math"/>
                        <w:color w:val="000000"/>
                        <w:lang w:val="en-US"/>
                      </w:rPr>
                      <m:t>×U×cosφ</m:t>
                    </m:r>
                  </m:den>
                </m:f>
                <m:r>
                  <w:rPr>
                    <w:rFonts w:ascii="Cambria Math" w:eastAsia="Times New Roman" w:hAnsi="Cambria Math" w:cs="Cambria Math"/>
                    <w:color w:val="000000"/>
                  </w:rPr>
                  <m:t>=</m:t>
                </m:r>
                <m:f>
                  <m:fPr>
                    <m:ctrlPr>
                      <w:rPr>
                        <w:rFonts w:ascii="Cambria Math" w:eastAsia="Times New Roman" w:hAnsi="Cambria Math" w:cs="Cambria Math"/>
                        <w:i/>
                        <w:color w:val="000000"/>
                      </w:rPr>
                    </m:ctrlPr>
                  </m:fPr>
                  <m:num>
                    <m:r>
                      <w:rPr>
                        <w:rFonts w:ascii="Cambria Math" w:eastAsia="Times New Roman" w:hAnsi="Cambria Math" w:cs="Cambria Math"/>
                        <w:color w:val="000000"/>
                      </w:rPr>
                      <m:t>10000</m:t>
                    </m:r>
                  </m:num>
                  <m:den>
                    <m:r>
                      <w:rPr>
                        <w:rFonts w:ascii="Cambria Math" w:eastAsia="Times New Roman" w:hAnsi="Cambria Math" w:cs="Cambria Math"/>
                        <w:color w:val="000000"/>
                      </w:rPr>
                      <m:t>1,73×380×0,9</m:t>
                    </m:r>
                  </m:den>
                </m:f>
                <m:r>
                  <w:rPr>
                    <w:rFonts w:ascii="Cambria Math" w:eastAsia="Times New Roman" w:hAnsi="Cambria Math" w:cs="Cambria Math"/>
                    <w:color w:val="000000"/>
                  </w:rPr>
                  <m:t>=16,9А →20</m:t>
                </m:r>
                <m:r>
                  <w:rPr>
                    <w:rFonts w:ascii="Cambria Math" w:eastAsia="Times New Roman" w:hAnsi="Cambria Math" w:cs="Cambria Math"/>
                    <w:color w:val="000000"/>
                  </w:rPr>
                  <m:t>А</m:t>
                </m:r>
              </m:oMath>
            </m:oMathPara>
          </w:p>
        </w:tc>
      </w:tr>
    </w:tbl>
    <w:p w14:paraId="69AFE3B9" w14:textId="77777777" w:rsidR="00E7098C" w:rsidRDefault="00E7098C">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sz w:val="24"/>
          <w:szCs w:val="24"/>
        </w:rPr>
      </w:pPr>
    </w:p>
    <w:sectPr w:rsidR="00E7098C" w:rsidSect="00B503F0">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93553" w14:textId="77777777" w:rsidR="007C4C55" w:rsidRDefault="007C4C55">
      <w:pPr>
        <w:spacing w:after="0" w:line="240" w:lineRule="auto"/>
      </w:pPr>
      <w:r>
        <w:separator/>
      </w:r>
    </w:p>
  </w:endnote>
  <w:endnote w:type="continuationSeparator" w:id="0">
    <w:p w14:paraId="79EDED2E" w14:textId="77777777" w:rsidR="007C4C55" w:rsidRDefault="007C4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F9B5F" w14:textId="77777777" w:rsidR="007C4C55" w:rsidRDefault="007C4C55">
      <w:pPr>
        <w:spacing w:after="0" w:line="240" w:lineRule="auto"/>
      </w:pPr>
      <w:r>
        <w:separator/>
      </w:r>
    </w:p>
  </w:footnote>
  <w:footnote w:type="continuationSeparator" w:id="0">
    <w:p w14:paraId="4EF38A3B" w14:textId="77777777" w:rsidR="007C4C55" w:rsidRDefault="007C4C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34D6"/>
    <w:multiLevelType w:val="hybridMultilevel"/>
    <w:tmpl w:val="478AD42A"/>
    <w:lvl w:ilvl="0" w:tplc="0532CEB2">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DD3901"/>
    <w:multiLevelType w:val="hybridMultilevel"/>
    <w:tmpl w:val="478AD42A"/>
    <w:lvl w:ilvl="0" w:tplc="0532CEB2">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9355BA"/>
    <w:multiLevelType w:val="hybridMultilevel"/>
    <w:tmpl w:val="4558BB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5E255C"/>
    <w:multiLevelType w:val="hybridMultilevel"/>
    <w:tmpl w:val="478AD42A"/>
    <w:lvl w:ilvl="0" w:tplc="0532CEB2">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606ABC"/>
    <w:multiLevelType w:val="hybridMultilevel"/>
    <w:tmpl w:val="BE82FF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B45BC1"/>
    <w:multiLevelType w:val="hybridMultilevel"/>
    <w:tmpl w:val="478AD42A"/>
    <w:lvl w:ilvl="0" w:tplc="0532CEB2">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98C"/>
    <w:rsid w:val="00023E60"/>
    <w:rsid w:val="00036891"/>
    <w:rsid w:val="0004002E"/>
    <w:rsid w:val="000E623A"/>
    <w:rsid w:val="001570D8"/>
    <w:rsid w:val="002B1AC4"/>
    <w:rsid w:val="002D6893"/>
    <w:rsid w:val="00371AB5"/>
    <w:rsid w:val="00380A51"/>
    <w:rsid w:val="003B34FC"/>
    <w:rsid w:val="003B6FD8"/>
    <w:rsid w:val="00472EC3"/>
    <w:rsid w:val="004C52C5"/>
    <w:rsid w:val="004D3C49"/>
    <w:rsid w:val="004D490C"/>
    <w:rsid w:val="005534FF"/>
    <w:rsid w:val="00574C1F"/>
    <w:rsid w:val="00592394"/>
    <w:rsid w:val="005A43E6"/>
    <w:rsid w:val="005B7FCF"/>
    <w:rsid w:val="005F54F0"/>
    <w:rsid w:val="00631A2C"/>
    <w:rsid w:val="00647035"/>
    <w:rsid w:val="006B5655"/>
    <w:rsid w:val="006C5929"/>
    <w:rsid w:val="006F7E35"/>
    <w:rsid w:val="007674C9"/>
    <w:rsid w:val="007676B6"/>
    <w:rsid w:val="007A15AD"/>
    <w:rsid w:val="007C4C55"/>
    <w:rsid w:val="007E3899"/>
    <w:rsid w:val="008253CB"/>
    <w:rsid w:val="008278EB"/>
    <w:rsid w:val="008A5E5F"/>
    <w:rsid w:val="00913008"/>
    <w:rsid w:val="0091714A"/>
    <w:rsid w:val="00924806"/>
    <w:rsid w:val="00AC02B6"/>
    <w:rsid w:val="00AF0AE4"/>
    <w:rsid w:val="00B353B6"/>
    <w:rsid w:val="00B503F0"/>
    <w:rsid w:val="00B714FC"/>
    <w:rsid w:val="00C42D15"/>
    <w:rsid w:val="00C74A79"/>
    <w:rsid w:val="00C833DD"/>
    <w:rsid w:val="00D16272"/>
    <w:rsid w:val="00D459DB"/>
    <w:rsid w:val="00D729BA"/>
    <w:rsid w:val="00DA5ECF"/>
    <w:rsid w:val="00E201DA"/>
    <w:rsid w:val="00E23DF2"/>
    <w:rsid w:val="00E568C7"/>
    <w:rsid w:val="00E7098C"/>
    <w:rsid w:val="00EB6722"/>
    <w:rsid w:val="00ED1D81"/>
    <w:rsid w:val="00EF17F9"/>
    <w:rsid w:val="00F11A51"/>
    <w:rsid w:val="00F22295"/>
    <w:rsid w:val="00F5331D"/>
    <w:rsid w:val="00F9534F"/>
    <w:rsid w:val="00FC1A6D"/>
    <w:rsid w:val="00FC42E2"/>
    <w:rsid w:val="00FE0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DB0F"/>
  <w15:docId w15:val="{7B5A8798-D13E-423C-AD18-98A0E1F7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Liberation Sans" w:eastAsia="Liberation Sans" w:hAnsi="Liberation Sans" w:cs="Liberation Sans"/>
      <w:sz w:val="20"/>
      <w:szCs w:val="20"/>
    </w:rPr>
  </w:style>
  <w:style w:type="paragraph" w:styleId="1">
    <w:name w:val="heading 1"/>
    <w:basedOn w:val="a"/>
    <w:next w:val="a"/>
    <w:link w:val="10"/>
    <w:uiPriority w:val="9"/>
    <w:qFormat/>
    <w:pPr>
      <w:keepNext/>
      <w:keepLines/>
      <w:spacing w:before="480"/>
      <w:outlineLvl w:val="0"/>
    </w:pPr>
    <w:rPr>
      <w:sz w:val="40"/>
      <w:szCs w:val="40"/>
    </w:rPr>
  </w:style>
  <w:style w:type="paragraph" w:styleId="2">
    <w:name w:val="heading 2"/>
    <w:basedOn w:val="1"/>
    <w:next w:val="a"/>
    <w:link w:val="20"/>
    <w:uiPriority w:val="9"/>
    <w:unhideWhenUsed/>
    <w:qFormat/>
    <w:pPr>
      <w:outlineLvl w:val="1"/>
    </w:pPr>
  </w:style>
  <w:style w:type="paragraph" w:styleId="3">
    <w:name w:val="heading 3"/>
    <w:basedOn w:val="a"/>
    <w:next w:val="a"/>
    <w:link w:val="30"/>
    <w:uiPriority w:val="9"/>
    <w:unhideWhenUsed/>
    <w:qFormat/>
    <w:pPr>
      <w:keepNext/>
      <w:keepLines/>
      <w:spacing w:before="320"/>
      <w:outlineLvl w:val="2"/>
    </w:pPr>
    <w:rPr>
      <w:rFonts w:eastAsia="Arial"/>
      <w:sz w:val="30"/>
      <w:szCs w:val="30"/>
    </w:rPr>
  </w:style>
  <w:style w:type="paragraph" w:styleId="4">
    <w:name w:val="heading 4"/>
    <w:basedOn w:val="a"/>
    <w:next w:val="a"/>
    <w:link w:val="40"/>
    <w:uiPriority w:val="9"/>
    <w:unhideWhenUsed/>
    <w:qFormat/>
    <w:pPr>
      <w:keepNext/>
      <w:keepLines/>
      <w:spacing w:before="320"/>
      <w:outlineLvl w:val="3"/>
    </w:pPr>
    <w:rPr>
      <w:b/>
      <w:bCs/>
      <w:sz w:val="26"/>
      <w:szCs w:val="26"/>
    </w:rPr>
  </w:style>
  <w:style w:type="paragraph" w:styleId="5">
    <w:name w:val="heading 5"/>
    <w:basedOn w:val="a"/>
    <w:next w:val="a"/>
    <w:link w:val="50"/>
    <w:uiPriority w:val="9"/>
    <w:unhideWhenUsed/>
    <w:qFormat/>
    <w:pPr>
      <w:keepNext/>
      <w:keepLines/>
      <w:spacing w:before="320"/>
      <w:outlineLvl w:val="4"/>
    </w:pPr>
    <w:rPr>
      <w:b/>
      <w:bCs/>
      <w:sz w:val="24"/>
      <w:szCs w:val="24"/>
    </w:rPr>
  </w:style>
  <w:style w:type="paragraph" w:styleId="6">
    <w:name w:val="heading 6"/>
    <w:basedOn w:val="a"/>
    <w:next w:val="a"/>
    <w:link w:val="60"/>
    <w:uiPriority w:val="9"/>
    <w:unhideWhenUsed/>
    <w:qFormat/>
    <w:pPr>
      <w:keepNext/>
      <w:keepLines/>
      <w:spacing w:before="320"/>
      <w:outlineLvl w:val="5"/>
    </w:pPr>
    <w:rPr>
      <w:b/>
      <w:bCs/>
      <w:sz w:val="22"/>
      <w:szCs w:val="22"/>
    </w:rPr>
  </w:style>
  <w:style w:type="paragraph" w:styleId="7">
    <w:name w:val="heading 7"/>
    <w:basedOn w:val="a"/>
    <w:next w:val="a"/>
    <w:link w:val="70"/>
    <w:uiPriority w:val="9"/>
    <w:unhideWhenUsed/>
    <w:qFormat/>
    <w:pPr>
      <w:keepNext/>
      <w:keepLines/>
      <w:spacing w:before="320"/>
      <w:outlineLvl w:val="6"/>
    </w:pPr>
    <w:rPr>
      <w:b/>
      <w:bCs/>
      <w:i/>
      <w:iCs/>
      <w:sz w:val="22"/>
      <w:szCs w:val="22"/>
    </w:rPr>
  </w:style>
  <w:style w:type="paragraph" w:styleId="8">
    <w:name w:val="heading 8"/>
    <w:basedOn w:val="a"/>
    <w:next w:val="a"/>
    <w:link w:val="80"/>
    <w:uiPriority w:val="9"/>
    <w:unhideWhenUsed/>
    <w:qFormat/>
    <w:pPr>
      <w:keepNext/>
      <w:keepLines/>
      <w:spacing w:before="320"/>
      <w:outlineLvl w:val="7"/>
    </w:pPr>
    <w:rPr>
      <w:i/>
      <w:iCs/>
      <w:sz w:val="22"/>
      <w:szCs w:val="22"/>
    </w:rPr>
  </w:style>
  <w:style w:type="paragraph" w:styleId="9">
    <w:name w:val="heading 9"/>
    <w:basedOn w:val="a"/>
    <w:next w:val="a"/>
    <w:link w:val="90"/>
    <w:uiPriority w:val="9"/>
    <w:unhideWhenUsed/>
    <w:qFormat/>
    <w:pPr>
      <w:keepNext/>
      <w:keepLines/>
      <w:spacing w:before="320"/>
      <w:outlineLvl w:val="8"/>
    </w:pPr>
    <w:rPr>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Liberation Sans" w:eastAsia="Liberation Sans" w:hAnsi="Liberation Sans" w:cs="Liberation Sans"/>
    </w:rPr>
  </w:style>
  <w:style w:type="character" w:customStyle="1" w:styleId="20">
    <w:name w:val="Заголовок 2 Знак"/>
    <w:link w:val="2"/>
    <w:uiPriority w:val="9"/>
    <w:rPr>
      <w:rFonts w:ascii="Liberation Sans" w:eastAsia="Liberation Sans" w:hAnsi="Liberation Sans" w:cs="Liberation Sans"/>
      <w:sz w:val="34"/>
    </w:rPr>
  </w:style>
  <w:style w:type="character" w:customStyle="1" w:styleId="30">
    <w:name w:val="Заголовок 3 Знак"/>
    <w:link w:val="3"/>
    <w:uiPriority w:val="9"/>
    <w:rPr>
      <w:rFonts w:ascii="Liberation Sans" w:hAnsi="Liberation Sans" w:cs="Liberation Sans"/>
    </w:rPr>
  </w:style>
  <w:style w:type="character" w:customStyle="1" w:styleId="40">
    <w:name w:val="Заголовок 4 Знак"/>
    <w:link w:val="4"/>
    <w:uiPriority w:val="9"/>
    <w:rPr>
      <w:rFonts w:ascii="Liberation Sans" w:eastAsia="Liberation Sans" w:hAnsi="Liberation Sans" w:cs="Liberation Sans"/>
    </w:rPr>
  </w:style>
  <w:style w:type="character" w:customStyle="1" w:styleId="50">
    <w:name w:val="Заголовок 5 Знак"/>
    <w:link w:val="5"/>
    <w:uiPriority w:val="9"/>
    <w:rPr>
      <w:rFonts w:ascii="Liberation Sans" w:eastAsia="Liberation Sans" w:hAnsi="Liberation Sans" w:cs="Liberation Sans"/>
    </w:rPr>
  </w:style>
  <w:style w:type="character" w:customStyle="1" w:styleId="60">
    <w:name w:val="Заголовок 6 Знак"/>
    <w:link w:val="6"/>
    <w:uiPriority w:val="9"/>
    <w:rPr>
      <w:rFonts w:ascii="Liberation Sans" w:eastAsia="Liberation Sans" w:hAnsi="Liberation Sans" w:cs="Liberation Sans"/>
    </w:rPr>
  </w:style>
  <w:style w:type="character" w:customStyle="1" w:styleId="70">
    <w:name w:val="Заголовок 7 Знак"/>
    <w:link w:val="7"/>
    <w:uiPriority w:val="9"/>
    <w:rPr>
      <w:rFonts w:ascii="Liberation Sans" w:eastAsia="Liberation Sans" w:hAnsi="Liberation Sans" w:cs="Liberation Sans"/>
    </w:rPr>
  </w:style>
  <w:style w:type="character" w:customStyle="1" w:styleId="80">
    <w:name w:val="Заголовок 8 Знак"/>
    <w:link w:val="8"/>
    <w:uiPriority w:val="9"/>
    <w:rPr>
      <w:rFonts w:ascii="Liberation Sans" w:eastAsia="Liberation Sans" w:hAnsi="Liberation Sans" w:cs="Liberation Sans"/>
    </w:rPr>
  </w:style>
  <w:style w:type="character" w:customStyle="1" w:styleId="90">
    <w:name w:val="Заголовок 9 Знак"/>
    <w:link w:val="9"/>
    <w:uiPriority w:val="9"/>
    <w:rPr>
      <w:rFonts w:ascii="Liberation Sans" w:eastAsia="Liberation Sans" w:hAnsi="Liberation Sans" w:cs="Liberation Sans"/>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d">
    <w:name w:val="caption"/>
    <w:basedOn w:val="a"/>
    <w:next w:val="a"/>
    <w:uiPriority w:val="35"/>
    <w:semiHidden/>
    <w:unhideWhenUsed/>
    <w:qFormat/>
    <w:rPr>
      <w:b/>
      <w:bCs/>
      <w:color w:val="5B9BD5" w:themeColor="accent1"/>
      <w:sz w:val="18"/>
      <w:szCs w:val="18"/>
    </w:rPr>
  </w:style>
  <w:style w:type="character" w:customStyle="1" w:styleId="ac">
    <w:name w:val="Нижний колонтитул Знак"/>
    <w:link w:val="ab"/>
    <w:uiPriority w:val="99"/>
  </w:style>
  <w:style w:type="table" w:styleId="ae">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pPr>
      <w:spacing w:after="0" w:line="240" w:lineRule="auto"/>
    </w:p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No Spacing"/>
    <w:basedOn w:val="a"/>
    <w:uiPriority w:val="1"/>
    <w:qFormat/>
    <w:pPr>
      <w:spacing w:after="0" w:line="240" w:lineRule="auto"/>
    </w:pPr>
  </w:style>
  <w:style w:type="paragraph" w:styleId="af9">
    <w:name w:val="List Paragraph"/>
    <w:basedOn w:val="a"/>
    <w:uiPriority w:val="34"/>
    <w:qFormat/>
    <w:pPr>
      <w:ind w:left="720"/>
      <w:contextualSpacing/>
    </w:pPr>
  </w:style>
  <w:style w:type="character" w:styleId="afa">
    <w:name w:val="Strong"/>
    <w:basedOn w:val="a0"/>
    <w:uiPriority w:val="22"/>
    <w:qFormat/>
    <w:rsid w:val="00EB6722"/>
    <w:rPr>
      <w:b/>
      <w:bCs/>
    </w:rPr>
  </w:style>
  <w:style w:type="paragraph" w:customStyle="1" w:styleId="futurismarkdown-paragraph">
    <w:name w:val="futurismarkdown-paragraph"/>
    <w:basedOn w:val="a"/>
    <w:rsid w:val="00EB672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4127</Words>
  <Characters>23528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Дьякова Татьяна Юрьевна</dc:creator>
  <cp:lastModifiedBy>Oleg Kozmenkov</cp:lastModifiedBy>
  <cp:revision>2</cp:revision>
  <dcterms:created xsi:type="dcterms:W3CDTF">2025-04-27T13:30:00Z</dcterms:created>
  <dcterms:modified xsi:type="dcterms:W3CDTF">2025-04-27T13:30:00Z</dcterms:modified>
</cp:coreProperties>
</file>